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F4B4" w14:textId="77777777" w:rsidR="0047423A" w:rsidRPr="00681DA6" w:rsidRDefault="0047423A" w:rsidP="0047423A">
      <w:pPr>
        <w:spacing w:after="0" w:line="240" w:lineRule="auto"/>
        <w:jc w:val="both"/>
        <w:outlineLvl w:val="0"/>
        <w:rPr>
          <w:rFonts w:eastAsia="Times New Roman" w:cs="Arial"/>
          <w:b/>
          <w:bCs/>
          <w:color w:val="CC152A"/>
          <w:kern w:val="36"/>
          <w:szCs w:val="24"/>
          <w:lang w:eastAsia="en-GB"/>
        </w:rPr>
      </w:pPr>
      <w:bookmarkStart w:id="0" w:name="_GoBack"/>
      <w:bookmarkEnd w:id="0"/>
    </w:p>
    <w:p w14:paraId="5DB15EA7" w14:textId="77777777" w:rsidR="00C77D12" w:rsidRPr="00681DA6" w:rsidRDefault="00C77D12" w:rsidP="00681DA6">
      <w:pPr>
        <w:spacing w:after="0" w:line="240" w:lineRule="auto"/>
        <w:jc w:val="center"/>
        <w:outlineLvl w:val="0"/>
        <w:rPr>
          <w:rFonts w:eastAsia="Times New Roman" w:cs="Arial"/>
          <w:b/>
          <w:bCs/>
          <w:color w:val="auto"/>
          <w:kern w:val="36"/>
          <w:sz w:val="28"/>
          <w:szCs w:val="24"/>
          <w:lang w:eastAsia="en-GB"/>
        </w:rPr>
      </w:pPr>
      <w:r w:rsidRPr="00681DA6">
        <w:rPr>
          <w:rFonts w:eastAsia="Times New Roman" w:cs="Arial"/>
          <w:b/>
          <w:bCs/>
          <w:color w:val="auto"/>
          <w:kern w:val="36"/>
          <w:sz w:val="28"/>
          <w:szCs w:val="24"/>
          <w:lang w:eastAsia="en-GB"/>
        </w:rPr>
        <w:t>Cookie Policy</w:t>
      </w:r>
    </w:p>
    <w:p w14:paraId="78890E85" w14:textId="77777777" w:rsidR="00B315F3" w:rsidRPr="00681DA6" w:rsidRDefault="00B315F3" w:rsidP="00681DA6">
      <w:pPr>
        <w:spacing w:after="0" w:line="240" w:lineRule="auto"/>
        <w:jc w:val="both"/>
        <w:outlineLvl w:val="2"/>
        <w:rPr>
          <w:rFonts w:eastAsia="Times New Roman" w:cs="Arial"/>
          <w:b/>
          <w:bCs/>
          <w:color w:val="2D1C1C"/>
          <w:szCs w:val="24"/>
          <w:lang w:eastAsia="en-GB"/>
        </w:rPr>
      </w:pPr>
    </w:p>
    <w:p w14:paraId="3CFF0D10" w14:textId="77777777" w:rsidR="00B315F3" w:rsidRPr="00681DA6" w:rsidRDefault="00B315F3" w:rsidP="00681DA6">
      <w:pPr>
        <w:spacing w:after="0" w:line="240" w:lineRule="auto"/>
        <w:jc w:val="both"/>
        <w:outlineLvl w:val="2"/>
        <w:rPr>
          <w:rFonts w:eastAsia="Times New Roman" w:cs="Arial"/>
          <w:b/>
          <w:bCs/>
          <w:color w:val="2D1C1C"/>
          <w:szCs w:val="24"/>
          <w:lang w:eastAsia="en-GB"/>
        </w:rPr>
      </w:pPr>
    </w:p>
    <w:p w14:paraId="1FA4E553" w14:textId="77777777" w:rsidR="00681DA6" w:rsidRPr="00681DA6" w:rsidRDefault="00681DA6" w:rsidP="00681DA6">
      <w:pPr>
        <w:pStyle w:val="Heading2"/>
        <w:shd w:val="clear" w:color="auto" w:fill="FFFFFF"/>
        <w:spacing w:before="0"/>
        <w:jc w:val="both"/>
        <w:rPr>
          <w:rFonts w:ascii="Century Gothic" w:hAnsi="Century Gothic" w:cs="Arial"/>
          <w:b/>
          <w:color w:val="333333"/>
        </w:rPr>
      </w:pPr>
      <w:r w:rsidRPr="00681DA6">
        <w:rPr>
          <w:rFonts w:ascii="Century Gothic" w:hAnsi="Century Gothic" w:cs="Arial"/>
          <w:b/>
          <w:color w:val="333333"/>
        </w:rPr>
        <w:t>What Are Cookies</w:t>
      </w:r>
    </w:p>
    <w:p w14:paraId="13FE51B5" w14:textId="77777777" w:rsidR="00681DA6" w:rsidRPr="00681DA6" w:rsidRDefault="00681DA6" w:rsidP="00681DA6">
      <w:pPr>
        <w:shd w:val="clear" w:color="auto" w:fill="FFFFFF"/>
        <w:jc w:val="both"/>
        <w:rPr>
          <w:rFonts w:cs="Arial"/>
          <w:color w:val="333333"/>
        </w:rPr>
      </w:pPr>
      <w:r w:rsidRPr="00681DA6">
        <w:rPr>
          <w:rFonts w:cs="Arial"/>
          <w:color w:val="333333"/>
        </w:rPr>
        <w:t>As with the majority of websites this site uses cookies, small files that are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downloaded to your computer, to improve your experience. This page describes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what information they gather, how we use it and why we sometimes need to store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these cookies. We will also share how you can prevent these cookies from being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stored however this may downgrade or break certain elements of the sites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functionality.</w:t>
      </w:r>
    </w:p>
    <w:p w14:paraId="1E915B35" w14:textId="77777777" w:rsidR="00681DA6" w:rsidRPr="00681DA6" w:rsidRDefault="00681DA6" w:rsidP="00681DA6">
      <w:pPr>
        <w:shd w:val="clear" w:color="auto" w:fill="FFFFFF"/>
        <w:jc w:val="both"/>
        <w:rPr>
          <w:rFonts w:cs="Arial"/>
          <w:color w:val="333333"/>
        </w:rPr>
      </w:pPr>
      <w:r w:rsidRPr="00681DA6">
        <w:rPr>
          <w:rFonts w:cs="Arial"/>
          <w:color w:val="333333"/>
        </w:rPr>
        <w:t> </w:t>
      </w:r>
    </w:p>
    <w:p w14:paraId="4964BA8C" w14:textId="77777777" w:rsidR="00681DA6" w:rsidRPr="00681DA6" w:rsidRDefault="00681DA6" w:rsidP="00681DA6">
      <w:pPr>
        <w:pStyle w:val="Heading2"/>
        <w:shd w:val="clear" w:color="auto" w:fill="FFFFFF"/>
        <w:spacing w:before="0"/>
        <w:jc w:val="both"/>
        <w:rPr>
          <w:rFonts w:ascii="Century Gothic" w:hAnsi="Century Gothic" w:cs="Arial"/>
          <w:b/>
          <w:color w:val="333333"/>
        </w:rPr>
      </w:pPr>
      <w:r w:rsidRPr="00681DA6">
        <w:rPr>
          <w:rFonts w:ascii="Century Gothic" w:hAnsi="Century Gothic" w:cs="Arial"/>
          <w:b/>
          <w:color w:val="333333"/>
        </w:rPr>
        <w:t>How We Use Cookies</w:t>
      </w:r>
    </w:p>
    <w:p w14:paraId="385572D6" w14:textId="77777777" w:rsidR="00681DA6" w:rsidRPr="00681DA6" w:rsidRDefault="00681DA6" w:rsidP="00681DA6">
      <w:pPr>
        <w:shd w:val="clear" w:color="auto" w:fill="FFFFFF"/>
        <w:jc w:val="both"/>
        <w:rPr>
          <w:rFonts w:cs="Arial"/>
          <w:color w:val="333333"/>
        </w:rPr>
      </w:pPr>
      <w:r w:rsidRPr="00681DA6">
        <w:rPr>
          <w:rFonts w:cs="Arial"/>
          <w:color w:val="333333"/>
        </w:rPr>
        <w:t xml:space="preserve">We use cookies for a variety of reasons detailed below. </w:t>
      </w:r>
      <w:proofErr w:type="gramStart"/>
      <w:r w:rsidRPr="00681DA6">
        <w:rPr>
          <w:rFonts w:cs="Arial"/>
          <w:color w:val="333333"/>
        </w:rPr>
        <w:t>Unfortunately</w:t>
      </w:r>
      <w:proofErr w:type="gramEnd"/>
      <w:r w:rsidRPr="00681DA6">
        <w:rPr>
          <w:rFonts w:cs="Arial"/>
          <w:color w:val="333333"/>
        </w:rPr>
        <w:t xml:space="preserve"> in most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cases there are no industry standard options for disabling cookies without completely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disabling the functionality and features they add to this site. It is recommended that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you leave on all cookies if you are not sure whether you need them or not in case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they are used to provide a service that you use.</w:t>
      </w:r>
    </w:p>
    <w:p w14:paraId="41235DC0" w14:textId="77777777" w:rsidR="00681DA6" w:rsidRPr="00681DA6" w:rsidRDefault="00681DA6" w:rsidP="00681DA6">
      <w:pPr>
        <w:shd w:val="clear" w:color="auto" w:fill="FFFFFF"/>
        <w:jc w:val="both"/>
        <w:rPr>
          <w:rFonts w:cs="Arial"/>
          <w:color w:val="333333"/>
        </w:rPr>
      </w:pPr>
      <w:r w:rsidRPr="00681DA6">
        <w:rPr>
          <w:rFonts w:cs="Arial"/>
          <w:color w:val="333333"/>
        </w:rPr>
        <w:t>The only cookies in use on our site are for Google Analytics. This helps us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understand how visitors engage with our website so that we can compile reports and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plan improvements to our site. Google Analytics does not identify individual visitors.</w:t>
      </w:r>
    </w:p>
    <w:p w14:paraId="04D058B5" w14:textId="77777777" w:rsidR="00681DA6" w:rsidRPr="00681DA6" w:rsidRDefault="00681DA6" w:rsidP="00681DA6">
      <w:pPr>
        <w:shd w:val="clear" w:color="auto" w:fill="FFFFFF"/>
        <w:jc w:val="both"/>
        <w:rPr>
          <w:rFonts w:cs="Arial"/>
          <w:color w:val="333333"/>
        </w:rPr>
      </w:pPr>
      <w:r w:rsidRPr="00681DA6">
        <w:rPr>
          <w:rFonts w:cs="Arial"/>
          <w:color w:val="333333"/>
        </w:rPr>
        <w:t>It is possible to op</w:t>
      </w:r>
      <w:r w:rsidR="00E02760">
        <w:rPr>
          <w:rFonts w:cs="Arial"/>
          <w:color w:val="333333"/>
        </w:rPr>
        <w:t>t</w:t>
      </w:r>
      <w:r w:rsidRPr="00681DA6">
        <w:rPr>
          <w:rFonts w:cs="Arial"/>
          <w:color w:val="333333"/>
        </w:rPr>
        <w:t xml:space="preserve"> out of being tracked by Google Analytics across all websites, visit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this </w:t>
      </w:r>
      <w:hyperlink r:id="rId9" w:history="1">
        <w:r w:rsidRPr="00681DA6">
          <w:rPr>
            <w:rStyle w:val="Hyperlink"/>
            <w:rFonts w:cs="Arial"/>
          </w:rPr>
          <w:t>Google page</w:t>
        </w:r>
      </w:hyperlink>
      <w:r w:rsidRPr="00681DA6">
        <w:rPr>
          <w:rFonts w:cs="Arial"/>
          <w:color w:val="333333"/>
        </w:rPr>
        <w:t> to find out more.</w:t>
      </w:r>
    </w:p>
    <w:p w14:paraId="47E7D5F2" w14:textId="77777777" w:rsidR="00681DA6" w:rsidRPr="00681DA6" w:rsidRDefault="00681DA6" w:rsidP="00681DA6">
      <w:pPr>
        <w:shd w:val="clear" w:color="auto" w:fill="FFFFFF"/>
        <w:jc w:val="both"/>
        <w:rPr>
          <w:rFonts w:cs="Arial"/>
          <w:color w:val="333333"/>
        </w:rPr>
      </w:pPr>
      <w:r w:rsidRPr="00681DA6">
        <w:rPr>
          <w:rFonts w:cs="Arial"/>
          <w:color w:val="333333"/>
        </w:rPr>
        <w:t> </w:t>
      </w:r>
    </w:p>
    <w:p w14:paraId="2407759D" w14:textId="77777777" w:rsidR="00681DA6" w:rsidRPr="00681DA6" w:rsidRDefault="00681DA6" w:rsidP="00681DA6">
      <w:pPr>
        <w:pStyle w:val="Heading2"/>
        <w:shd w:val="clear" w:color="auto" w:fill="FFFFFF"/>
        <w:spacing w:before="0"/>
        <w:jc w:val="both"/>
        <w:rPr>
          <w:rFonts w:ascii="Century Gothic" w:hAnsi="Century Gothic" w:cs="Arial"/>
          <w:b/>
          <w:color w:val="333333"/>
        </w:rPr>
      </w:pPr>
      <w:r w:rsidRPr="00681DA6">
        <w:rPr>
          <w:rFonts w:ascii="Century Gothic" w:hAnsi="Century Gothic" w:cs="Arial"/>
          <w:b/>
          <w:color w:val="333333"/>
        </w:rPr>
        <w:t>Disabling Cookies</w:t>
      </w:r>
    </w:p>
    <w:p w14:paraId="4D37D390" w14:textId="77777777" w:rsidR="00681DA6" w:rsidRPr="00681DA6" w:rsidRDefault="00681DA6" w:rsidP="00681DA6">
      <w:pPr>
        <w:shd w:val="clear" w:color="auto" w:fill="FFFFFF"/>
        <w:jc w:val="both"/>
        <w:rPr>
          <w:rFonts w:cs="Arial"/>
          <w:color w:val="333333"/>
        </w:rPr>
      </w:pPr>
      <w:r w:rsidRPr="00681DA6">
        <w:rPr>
          <w:rFonts w:cs="Arial"/>
          <w:color w:val="333333"/>
        </w:rPr>
        <w:t>You can prevent the setting of cookies by adjusting the settings on your browser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(see your browser Help for how to do this). Be aware that disabling cookies will affect</w:t>
      </w:r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the functionality of this and many other websites that you visit. Disabling cookies wil</w:t>
      </w:r>
      <w:r>
        <w:rPr>
          <w:rFonts w:cs="Arial"/>
          <w:color w:val="333333"/>
        </w:rPr>
        <w:t xml:space="preserve">l </w:t>
      </w:r>
      <w:r w:rsidRPr="00681DA6">
        <w:rPr>
          <w:rFonts w:cs="Arial"/>
          <w:color w:val="333333"/>
        </w:rPr>
        <w:t xml:space="preserve">usually result in also disabling certain functionality and features of the site. </w:t>
      </w:r>
      <w:proofErr w:type="gramStart"/>
      <w:r w:rsidRPr="00681DA6">
        <w:rPr>
          <w:rFonts w:cs="Arial"/>
          <w:color w:val="333333"/>
        </w:rPr>
        <w:t>Therefore</w:t>
      </w:r>
      <w:proofErr w:type="gramEnd"/>
      <w:r>
        <w:rPr>
          <w:rFonts w:cs="Arial"/>
          <w:color w:val="333333"/>
        </w:rPr>
        <w:t xml:space="preserve"> </w:t>
      </w:r>
      <w:r w:rsidRPr="00681DA6">
        <w:rPr>
          <w:rFonts w:cs="Arial"/>
          <w:color w:val="333333"/>
        </w:rPr>
        <w:t>it is recommended that you do not disable cookies.</w:t>
      </w:r>
    </w:p>
    <w:p w14:paraId="71BC18BF" w14:textId="77777777" w:rsidR="00681DA6" w:rsidRDefault="00681DA6" w:rsidP="0047423A">
      <w:pPr>
        <w:spacing w:after="0" w:line="240" w:lineRule="auto"/>
        <w:jc w:val="both"/>
        <w:outlineLvl w:val="2"/>
        <w:rPr>
          <w:rFonts w:eastAsia="Times New Roman" w:cs="Arial"/>
          <w:b/>
          <w:bCs/>
          <w:color w:val="2D1C1C"/>
          <w:szCs w:val="24"/>
          <w:lang w:eastAsia="en-GB"/>
        </w:rPr>
      </w:pPr>
    </w:p>
    <w:sectPr w:rsidR="00681D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269AD" w14:textId="77777777" w:rsidR="00940D20" w:rsidRDefault="00940D20" w:rsidP="0047423A">
      <w:pPr>
        <w:spacing w:after="0" w:line="240" w:lineRule="auto"/>
      </w:pPr>
      <w:r>
        <w:separator/>
      </w:r>
    </w:p>
  </w:endnote>
  <w:endnote w:type="continuationSeparator" w:id="0">
    <w:p w14:paraId="6CBBBB07" w14:textId="77777777" w:rsidR="00940D20" w:rsidRDefault="00940D20" w:rsidP="0047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B5A07" w14:textId="77777777" w:rsidR="0047423A" w:rsidRPr="0047423A" w:rsidRDefault="0047423A">
    <w:pPr>
      <w:pStyle w:val="Footer"/>
      <w:rPr>
        <w:sz w:val="20"/>
      </w:rPr>
    </w:pPr>
    <w:r w:rsidRPr="0047423A">
      <w:rPr>
        <w:sz w:val="20"/>
      </w:rPr>
      <w:t>File Path: Data Protection FSN.0011</w:t>
    </w:r>
  </w:p>
  <w:p w14:paraId="4AC97F35" w14:textId="1EE913B7" w:rsidR="0047423A" w:rsidRPr="0047423A" w:rsidRDefault="0047423A">
    <w:pPr>
      <w:pStyle w:val="Footer"/>
      <w:rPr>
        <w:sz w:val="20"/>
      </w:rPr>
    </w:pPr>
    <w:r w:rsidRPr="0047423A">
      <w:rPr>
        <w:sz w:val="20"/>
      </w:rPr>
      <w:t xml:space="preserve">Approved FSN Board: </w:t>
    </w:r>
    <w:r w:rsidR="005F1245">
      <w:rPr>
        <w:sz w:val="20"/>
      </w:rPr>
      <w:t>New Sep 18</w:t>
    </w:r>
    <w:r w:rsidRPr="0047423A">
      <w:rPr>
        <w:sz w:val="20"/>
      </w:rPr>
      <w:tab/>
    </w:r>
    <w:sdt>
      <w:sdtPr>
        <w:rPr>
          <w:sz w:val="20"/>
        </w:rPr>
        <w:id w:val="8365827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47423A">
              <w:rPr>
                <w:sz w:val="20"/>
              </w:rPr>
              <w:t xml:space="preserve">Page </w:t>
            </w:r>
            <w:r w:rsidRPr="0047423A">
              <w:rPr>
                <w:bCs/>
                <w:sz w:val="20"/>
              </w:rPr>
              <w:fldChar w:fldCharType="begin"/>
            </w:r>
            <w:r w:rsidRPr="0047423A">
              <w:rPr>
                <w:bCs/>
                <w:sz w:val="20"/>
              </w:rPr>
              <w:instrText xml:space="preserve"> PAGE </w:instrText>
            </w:r>
            <w:r w:rsidRPr="0047423A">
              <w:rPr>
                <w:bCs/>
                <w:sz w:val="20"/>
              </w:rPr>
              <w:fldChar w:fldCharType="separate"/>
            </w:r>
            <w:r w:rsidR="00B91FA6">
              <w:rPr>
                <w:bCs/>
                <w:noProof/>
                <w:sz w:val="20"/>
              </w:rPr>
              <w:t>1</w:t>
            </w:r>
            <w:r w:rsidRPr="0047423A">
              <w:rPr>
                <w:bCs/>
                <w:sz w:val="20"/>
              </w:rPr>
              <w:fldChar w:fldCharType="end"/>
            </w:r>
            <w:r w:rsidRPr="0047423A">
              <w:rPr>
                <w:sz w:val="20"/>
              </w:rPr>
              <w:t xml:space="preserve"> of </w:t>
            </w:r>
            <w:r w:rsidRPr="0047423A">
              <w:rPr>
                <w:bCs/>
                <w:sz w:val="20"/>
              </w:rPr>
              <w:fldChar w:fldCharType="begin"/>
            </w:r>
            <w:r w:rsidRPr="0047423A">
              <w:rPr>
                <w:bCs/>
                <w:sz w:val="20"/>
              </w:rPr>
              <w:instrText xml:space="preserve"> NUMPAGES  </w:instrText>
            </w:r>
            <w:r w:rsidRPr="0047423A">
              <w:rPr>
                <w:bCs/>
                <w:sz w:val="20"/>
              </w:rPr>
              <w:fldChar w:fldCharType="separate"/>
            </w:r>
            <w:r w:rsidR="00B91FA6">
              <w:rPr>
                <w:bCs/>
                <w:noProof/>
                <w:sz w:val="20"/>
              </w:rPr>
              <w:t>1</w:t>
            </w:r>
            <w:r w:rsidRPr="0047423A">
              <w:rPr>
                <w:bCs/>
                <w:sz w:val="20"/>
              </w:rPr>
              <w:fldChar w:fldCharType="end"/>
            </w:r>
            <w:r w:rsidR="005F1245">
              <w:rPr>
                <w:bCs/>
                <w:sz w:val="20"/>
              </w:rPr>
              <w:tab/>
              <w:t>Reviewed June 202</w:t>
            </w:r>
            <w:r w:rsidR="00FF10EC">
              <w:rPr>
                <w:bCs/>
                <w:sz w:val="20"/>
              </w:rPr>
              <w:t>5</w:t>
            </w:r>
            <w:r w:rsidR="00FF10EC">
              <w:rPr>
                <w:bCs/>
                <w:sz w:val="20"/>
              </w:rPr>
              <w:tab/>
            </w:r>
          </w:sdtContent>
        </w:sdt>
      </w:sdtContent>
    </w:sdt>
  </w:p>
  <w:p w14:paraId="2F21E4BA" w14:textId="77777777" w:rsidR="0047423A" w:rsidRDefault="0047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1D6AD" w14:textId="77777777" w:rsidR="00940D20" w:rsidRDefault="00940D20" w:rsidP="0047423A">
      <w:pPr>
        <w:spacing w:after="0" w:line="240" w:lineRule="auto"/>
      </w:pPr>
      <w:r>
        <w:separator/>
      </w:r>
    </w:p>
  </w:footnote>
  <w:footnote w:type="continuationSeparator" w:id="0">
    <w:p w14:paraId="2C25BFFE" w14:textId="77777777" w:rsidR="00940D20" w:rsidRDefault="00940D20" w:rsidP="0047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BCE66" w14:textId="77777777" w:rsidR="0047423A" w:rsidRPr="0047423A" w:rsidRDefault="0047423A" w:rsidP="0047423A">
    <w:pPr>
      <w:pStyle w:val="Header"/>
      <w:jc w:val="right"/>
      <w:rPr>
        <w:sz w:val="20"/>
      </w:rPr>
    </w:pPr>
    <w:r w:rsidRPr="0047423A">
      <w:rPr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6F5B7984" wp14:editId="2351A029">
          <wp:simplePos x="0" y="0"/>
          <wp:positionH relativeFrom="column">
            <wp:posOffset>-209550</wp:posOffset>
          </wp:positionH>
          <wp:positionV relativeFrom="page">
            <wp:posOffset>219075</wp:posOffset>
          </wp:positionV>
          <wp:extent cx="885825" cy="869481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69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23A">
      <w:rPr>
        <w:sz w:val="20"/>
      </w:rPr>
      <w:t>Policies and Procedures</w:t>
    </w:r>
  </w:p>
  <w:p w14:paraId="60D9E6D6" w14:textId="77777777" w:rsidR="0047423A" w:rsidRPr="0047423A" w:rsidRDefault="0047423A" w:rsidP="0047423A">
    <w:pPr>
      <w:pStyle w:val="Header"/>
      <w:jc w:val="right"/>
      <w:rPr>
        <w:sz w:val="20"/>
      </w:rPr>
    </w:pPr>
    <w:r w:rsidRPr="0047423A">
      <w:rPr>
        <w:sz w:val="20"/>
      </w:rPr>
      <w:t xml:space="preserve">Cookie Policy </w:t>
    </w:r>
    <w:proofErr w:type="gramStart"/>
    <w:r w:rsidRPr="0047423A">
      <w:rPr>
        <w:sz w:val="20"/>
      </w:rPr>
      <w:t>FSN.011.d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12"/>
    <w:rsid w:val="00204B86"/>
    <w:rsid w:val="0047423A"/>
    <w:rsid w:val="005F1245"/>
    <w:rsid w:val="00681DA6"/>
    <w:rsid w:val="007E5BDC"/>
    <w:rsid w:val="00891DE8"/>
    <w:rsid w:val="0090311E"/>
    <w:rsid w:val="00904E45"/>
    <w:rsid w:val="00940D20"/>
    <w:rsid w:val="009E1A5D"/>
    <w:rsid w:val="00B0195D"/>
    <w:rsid w:val="00B315F3"/>
    <w:rsid w:val="00B91FA6"/>
    <w:rsid w:val="00C77D12"/>
    <w:rsid w:val="00D850AD"/>
    <w:rsid w:val="00E02760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5769A"/>
  <w15:chartTrackingRefBased/>
  <w15:docId w15:val="{4D489316-4378-4CAF-863C-DB51B137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Calibri"/>
        <w:color w:val="000000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7D12"/>
    <w:pPr>
      <w:spacing w:after="0" w:line="240" w:lineRule="auto"/>
      <w:outlineLvl w:val="0"/>
    </w:pPr>
    <w:rPr>
      <w:rFonts w:ascii="Arial" w:eastAsia="Times New Roman" w:hAnsi="Arial" w:cs="Arial"/>
      <w:b/>
      <w:bCs/>
      <w:color w:val="2D1C1C"/>
      <w:kern w:val="36"/>
      <w:sz w:val="90"/>
      <w:szCs w:val="9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D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77D12"/>
    <w:pPr>
      <w:spacing w:after="0" w:line="240" w:lineRule="auto"/>
      <w:outlineLvl w:val="2"/>
    </w:pPr>
    <w:rPr>
      <w:rFonts w:ascii="Arial" w:eastAsia="Times New Roman" w:hAnsi="Arial" w:cs="Arial"/>
      <w:b/>
      <w:bCs/>
      <w:color w:val="2D1C1C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D12"/>
    <w:rPr>
      <w:rFonts w:ascii="Arial" w:eastAsia="Times New Roman" w:hAnsi="Arial" w:cs="Arial"/>
      <w:b/>
      <w:bCs/>
      <w:color w:val="2D1C1C"/>
      <w:kern w:val="36"/>
      <w:sz w:val="90"/>
      <w:szCs w:val="9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77D12"/>
    <w:rPr>
      <w:rFonts w:ascii="Arial" w:eastAsia="Times New Roman" w:hAnsi="Arial" w:cs="Arial"/>
      <w:b/>
      <w:bCs/>
      <w:color w:val="2D1C1C"/>
      <w:sz w:val="54"/>
      <w:szCs w:val="5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77D12"/>
    <w:rPr>
      <w:strike w:val="0"/>
      <w:dstrike w:val="0"/>
      <w:color w:val="428BCA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7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23A"/>
  </w:style>
  <w:style w:type="paragraph" w:styleId="Footer">
    <w:name w:val="footer"/>
    <w:basedOn w:val="Normal"/>
    <w:link w:val="FooterChar"/>
    <w:uiPriority w:val="99"/>
    <w:unhideWhenUsed/>
    <w:rsid w:val="0047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23A"/>
  </w:style>
  <w:style w:type="character" w:customStyle="1" w:styleId="Heading2Char">
    <w:name w:val="Heading 2 Char"/>
    <w:basedOn w:val="DefaultParagraphFont"/>
    <w:link w:val="Heading2"/>
    <w:uiPriority w:val="9"/>
    <w:semiHidden/>
    <w:rsid w:val="00681D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81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5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ools.google.com/dlpage/gaoptou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0C4B577E1464EA4E729659788D508" ma:contentTypeVersion="18" ma:contentTypeDescription="Create a new document." ma:contentTypeScope="" ma:versionID="5e07e1926b35614d1220a6dce58dbdcc">
  <xsd:schema xmlns:xsd="http://www.w3.org/2001/XMLSchema" xmlns:xs="http://www.w3.org/2001/XMLSchema" xmlns:p="http://schemas.microsoft.com/office/2006/metadata/properties" xmlns:ns2="6bf7d965-5f7a-4108-b398-fbfbf37aaa05" xmlns:ns3="9d2f328b-5c69-4328-8b27-758c691aecc4" targetNamespace="http://schemas.microsoft.com/office/2006/metadata/properties" ma:root="true" ma:fieldsID="3731272d5958a20f71ce09cbe5c36617" ns2:_="" ns3:_="">
    <xsd:import namespace="6bf7d965-5f7a-4108-b398-fbfbf37aaa05"/>
    <xsd:import namespace="9d2f328b-5c69-4328-8b27-758c691ae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7d965-5f7a-4108-b398-fbfbf37a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6b9b2b-f43b-4f86-b78a-07d5b76b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f328b-5c69-4328-8b27-758c691ae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51b48e-b74d-4b7e-ac4f-650361598a25}" ma:internalName="TaxCatchAll" ma:showField="CatchAllData" ma:web="9d2f328b-5c69-4328-8b27-758c691ae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f328b-5c69-4328-8b27-758c691aecc4" xsi:nil="true"/>
    <lcf76f155ced4ddcb4097134ff3c332f xmlns="6bf7d965-5f7a-4108-b398-fbfbf37aa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1DCAC6-B315-4CE5-85E8-91A38F145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7d965-5f7a-4108-b398-fbfbf37aaa05"/>
    <ds:schemaRef ds:uri="9d2f328b-5c69-4328-8b27-758c691ae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631D9-57BD-4930-9D05-DBE70A568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B27D8-B8CB-428F-907D-07362A3732E2}">
  <ds:schemaRefs>
    <ds:schemaRef ds:uri="http://schemas.microsoft.com/office/2006/metadata/properties"/>
    <ds:schemaRef ds:uri="http://schemas.microsoft.com/office/infopath/2007/PartnerControls"/>
    <ds:schemaRef ds:uri="9d2f328b-5c69-4328-8b27-758c691aecc4"/>
    <ds:schemaRef ds:uri="6bf7d965-5f7a-4108-b398-fbfbf37aa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Brosnan</dc:creator>
  <cp:keywords/>
  <dc:description/>
  <cp:lastModifiedBy>Charlotte-Louise Fellows</cp:lastModifiedBy>
  <cp:revision>2</cp:revision>
  <cp:lastPrinted>2021-08-25T13:46:00Z</cp:lastPrinted>
  <dcterms:created xsi:type="dcterms:W3CDTF">2026-03-26T09:48:00Z</dcterms:created>
  <dcterms:modified xsi:type="dcterms:W3CDTF">2026-03-26T09:48:00Z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0x0101000EC0C4B577E1464EA4E729659788D508</vt:lpwstr>
  </property>
  <property fmtid="{D5CDD505-2E9C-101B-9397-08002B2CF9AE}" pid="3" name="Order">
    <vt:r8>1147600</vt:r8>
  </property>
  <property fmtid="{D5CDD505-2E9C-101B-9397-08002B2CF9AE}" pid="4" name="MediaServiceImageTags">
    <vt:lpwstr/>
  </property>
</Properties>
</file>