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72E9C" w14:textId="5532E37C" w:rsidR="00F5622E" w:rsidRDefault="00E97837">
      <w:pPr>
        <w:rPr>
          <w:rFonts w:ascii="Century Gothic" w:hAnsi="Century Gothic"/>
          <w:sz w:val="24"/>
          <w:szCs w:val="24"/>
        </w:rPr>
      </w:pPr>
      <w:bookmarkStart w:id="0" w:name="_GoBack"/>
      <w:bookmarkEnd w:id="0"/>
      <w:r>
        <w:rPr>
          <w:rFonts w:ascii="Century Gothic" w:hAnsi="Century Gothic"/>
          <w:sz w:val="24"/>
          <w:szCs w:val="24"/>
        </w:rPr>
        <w:t>Local Offer: Greenway Nursery</w:t>
      </w:r>
    </w:p>
    <w:p w14:paraId="1C4DE870" w14:textId="55A41AE6" w:rsidR="00E97837" w:rsidRDefault="00E97837">
      <w:pPr>
        <w:rPr>
          <w:rFonts w:ascii="Century Gothic" w:hAnsi="Century Gothic"/>
          <w:sz w:val="24"/>
          <w:szCs w:val="24"/>
        </w:rPr>
      </w:pPr>
      <w:r>
        <w:rPr>
          <w:rFonts w:ascii="Century Gothic" w:hAnsi="Century Gothic"/>
          <w:sz w:val="24"/>
          <w:szCs w:val="24"/>
        </w:rPr>
        <w:t>Completed by Ellen May</w:t>
      </w:r>
    </w:p>
    <w:p w14:paraId="497C2124" w14:textId="3DFCCF3F" w:rsidR="00E97837" w:rsidRDefault="00E97837">
      <w:pPr>
        <w:rPr>
          <w:rFonts w:ascii="Century Gothic" w:hAnsi="Century Gothic"/>
          <w:sz w:val="24"/>
          <w:szCs w:val="24"/>
        </w:rPr>
      </w:pPr>
      <w:r>
        <w:rPr>
          <w:rFonts w:ascii="Century Gothic" w:hAnsi="Century Gothic"/>
          <w:sz w:val="24"/>
          <w:szCs w:val="24"/>
        </w:rPr>
        <w:t xml:space="preserve">Date updated:  </w:t>
      </w:r>
      <w:r w:rsidR="002B60BB">
        <w:rPr>
          <w:rFonts w:ascii="Century Gothic" w:hAnsi="Century Gothic"/>
          <w:sz w:val="24"/>
          <w:szCs w:val="24"/>
        </w:rPr>
        <w:t xml:space="preserve">June </w:t>
      </w:r>
      <w:r w:rsidR="00662467">
        <w:rPr>
          <w:rFonts w:ascii="Century Gothic" w:hAnsi="Century Gothic"/>
          <w:sz w:val="24"/>
          <w:szCs w:val="24"/>
        </w:rPr>
        <w:t xml:space="preserve"> </w:t>
      </w:r>
      <w:r w:rsidR="001A0009">
        <w:rPr>
          <w:rFonts w:ascii="Century Gothic" w:hAnsi="Century Gothic"/>
          <w:sz w:val="24"/>
          <w:szCs w:val="24"/>
        </w:rPr>
        <w:t xml:space="preserve"> </w:t>
      </w:r>
      <w:r w:rsidR="00C32CF7">
        <w:rPr>
          <w:rFonts w:ascii="Century Gothic" w:hAnsi="Century Gothic"/>
          <w:sz w:val="24"/>
          <w:szCs w:val="24"/>
        </w:rPr>
        <w:t>2023</w:t>
      </w:r>
    </w:p>
    <w:p w14:paraId="43BB7F66" w14:textId="77777777" w:rsidR="00697560" w:rsidRPr="00DE48A3" w:rsidRDefault="00697560" w:rsidP="00697560">
      <w:pPr>
        <w:rPr>
          <w:rFonts w:ascii="Century Gothic" w:hAnsi="Century Gothic"/>
          <w:b/>
          <w:bCs/>
          <w:sz w:val="24"/>
          <w:szCs w:val="24"/>
        </w:rPr>
      </w:pPr>
      <w:r w:rsidRPr="00DE48A3">
        <w:rPr>
          <w:rFonts w:ascii="Century Gothic" w:hAnsi="Century Gothic"/>
          <w:b/>
          <w:bCs/>
          <w:sz w:val="24"/>
          <w:szCs w:val="24"/>
        </w:rPr>
        <w:t>How does the nursery know if children need extra help and what should I</w:t>
      </w:r>
    </w:p>
    <w:p w14:paraId="55BF0B8D" w14:textId="71B361DD" w:rsidR="00E97837" w:rsidRPr="00DE48A3" w:rsidRDefault="00697560" w:rsidP="00E97837">
      <w:pPr>
        <w:rPr>
          <w:rFonts w:ascii="Century Gothic" w:hAnsi="Century Gothic"/>
          <w:b/>
          <w:bCs/>
          <w:sz w:val="24"/>
          <w:szCs w:val="24"/>
        </w:rPr>
      </w:pPr>
      <w:r w:rsidRPr="00DE48A3">
        <w:rPr>
          <w:rFonts w:ascii="Century Gothic" w:hAnsi="Century Gothic"/>
          <w:b/>
          <w:bCs/>
          <w:sz w:val="24"/>
          <w:szCs w:val="24"/>
        </w:rPr>
        <w:t>do if I think my child may have special educational needs?</w:t>
      </w:r>
    </w:p>
    <w:p w14:paraId="059DCD0D" w14:textId="73F0E908" w:rsidR="00BF7F06" w:rsidRPr="00C12D3B" w:rsidRDefault="00280673" w:rsidP="00E97837">
      <w:pPr>
        <w:rPr>
          <w:rFonts w:ascii="Century Gothic" w:hAnsi="Century Gothic"/>
          <w:sz w:val="24"/>
          <w:szCs w:val="24"/>
        </w:rPr>
      </w:pPr>
      <w:r w:rsidRPr="00C12D3B">
        <w:rPr>
          <w:rFonts w:ascii="Century Gothic" w:hAnsi="Century Gothic"/>
          <w:sz w:val="24"/>
          <w:szCs w:val="24"/>
        </w:rPr>
        <w:t xml:space="preserve">When a child initially starts with </w:t>
      </w:r>
      <w:r w:rsidR="00E929C9" w:rsidRPr="00C12D3B">
        <w:rPr>
          <w:rFonts w:ascii="Century Gothic" w:hAnsi="Century Gothic"/>
          <w:sz w:val="24"/>
          <w:szCs w:val="24"/>
        </w:rPr>
        <w:t>us</w:t>
      </w:r>
      <w:r w:rsidR="004F0105">
        <w:rPr>
          <w:rFonts w:ascii="Century Gothic" w:hAnsi="Century Gothic"/>
          <w:sz w:val="24"/>
          <w:szCs w:val="24"/>
        </w:rPr>
        <w:t xml:space="preserve"> at Greenway </w:t>
      </w:r>
      <w:r w:rsidR="00AD1E57">
        <w:rPr>
          <w:rFonts w:ascii="Century Gothic" w:hAnsi="Century Gothic"/>
          <w:sz w:val="24"/>
          <w:szCs w:val="24"/>
        </w:rPr>
        <w:t>nursery,</w:t>
      </w:r>
      <w:r w:rsidR="0021285C">
        <w:rPr>
          <w:rFonts w:ascii="Century Gothic" w:hAnsi="Century Gothic"/>
          <w:sz w:val="24"/>
          <w:szCs w:val="24"/>
        </w:rPr>
        <w:t xml:space="preserve"> </w:t>
      </w:r>
      <w:r w:rsidR="0021285C" w:rsidRPr="00C12D3B">
        <w:rPr>
          <w:rFonts w:ascii="Century Gothic" w:hAnsi="Century Gothic"/>
          <w:sz w:val="24"/>
          <w:szCs w:val="24"/>
        </w:rPr>
        <w:t>we</w:t>
      </w:r>
      <w:r w:rsidRPr="00C12D3B">
        <w:rPr>
          <w:rFonts w:ascii="Century Gothic" w:hAnsi="Century Gothic"/>
          <w:sz w:val="24"/>
          <w:szCs w:val="24"/>
        </w:rPr>
        <w:t xml:space="preserve"> provide </w:t>
      </w:r>
      <w:r w:rsidR="0021285C">
        <w:rPr>
          <w:rFonts w:ascii="Century Gothic" w:hAnsi="Century Gothic"/>
          <w:sz w:val="24"/>
          <w:szCs w:val="24"/>
        </w:rPr>
        <w:t xml:space="preserve">them with </w:t>
      </w:r>
      <w:r w:rsidRPr="00C12D3B">
        <w:rPr>
          <w:rFonts w:ascii="Century Gothic" w:hAnsi="Century Gothic"/>
          <w:sz w:val="24"/>
          <w:szCs w:val="24"/>
        </w:rPr>
        <w:t xml:space="preserve">settling in sessions where the key person familiarises themselves with the child’s individual needs, </w:t>
      </w:r>
      <w:r w:rsidR="00E929C9" w:rsidRPr="00C12D3B">
        <w:rPr>
          <w:rFonts w:ascii="Century Gothic" w:hAnsi="Century Gothic"/>
          <w:sz w:val="24"/>
          <w:szCs w:val="24"/>
        </w:rPr>
        <w:t>interests,</w:t>
      </w:r>
      <w:r w:rsidRPr="00C12D3B">
        <w:rPr>
          <w:rFonts w:ascii="Century Gothic" w:hAnsi="Century Gothic"/>
          <w:sz w:val="24"/>
          <w:szCs w:val="24"/>
        </w:rPr>
        <w:t xml:space="preserve"> and abilities. This is the initial opportunity for the parents to identify any needs with the key person so that these can be catered for.</w:t>
      </w:r>
      <w:r w:rsidR="007026E0" w:rsidRPr="00C12D3B">
        <w:rPr>
          <w:rFonts w:ascii="Century Gothic" w:hAnsi="Century Gothic"/>
          <w:sz w:val="24"/>
          <w:szCs w:val="24"/>
        </w:rPr>
        <w:t xml:space="preserve"> </w:t>
      </w:r>
      <w:r w:rsidR="00C12D3B" w:rsidRPr="00C12D3B">
        <w:rPr>
          <w:rFonts w:ascii="Century Gothic" w:hAnsi="Century Gothic"/>
          <w:sz w:val="24"/>
          <w:szCs w:val="24"/>
        </w:rPr>
        <w:t xml:space="preserve">The </w:t>
      </w:r>
      <w:r w:rsidR="007026E0" w:rsidRPr="00C12D3B">
        <w:rPr>
          <w:rFonts w:ascii="Century Gothic" w:hAnsi="Century Gothic"/>
          <w:sz w:val="24"/>
          <w:szCs w:val="24"/>
        </w:rPr>
        <w:t xml:space="preserve">key person </w:t>
      </w:r>
      <w:r w:rsidR="00C12D3B" w:rsidRPr="00C12D3B">
        <w:rPr>
          <w:rFonts w:ascii="Century Gothic" w:hAnsi="Century Gothic"/>
          <w:sz w:val="24"/>
          <w:szCs w:val="24"/>
        </w:rPr>
        <w:t>completes</w:t>
      </w:r>
      <w:r w:rsidR="007026E0" w:rsidRPr="00C12D3B">
        <w:rPr>
          <w:rFonts w:ascii="Century Gothic" w:hAnsi="Century Gothic"/>
          <w:sz w:val="24"/>
          <w:szCs w:val="24"/>
        </w:rPr>
        <w:t xml:space="preserve"> an initial starting point of development form on this settling in session </w:t>
      </w:r>
      <w:r w:rsidR="002F2D78" w:rsidRPr="00C12D3B">
        <w:rPr>
          <w:rFonts w:ascii="Century Gothic" w:hAnsi="Century Gothic"/>
          <w:sz w:val="24"/>
          <w:szCs w:val="24"/>
        </w:rPr>
        <w:t xml:space="preserve">to </w:t>
      </w:r>
      <w:r w:rsidR="007026E0" w:rsidRPr="00C12D3B">
        <w:rPr>
          <w:rFonts w:ascii="Century Gothic" w:hAnsi="Century Gothic"/>
          <w:sz w:val="24"/>
          <w:szCs w:val="24"/>
        </w:rPr>
        <w:t>identify any concerns.</w:t>
      </w:r>
    </w:p>
    <w:p w14:paraId="456340A1" w14:textId="52207451" w:rsidR="00E97837" w:rsidRPr="00DE48A3" w:rsidRDefault="00E97837" w:rsidP="00E97837">
      <w:pPr>
        <w:rPr>
          <w:rFonts w:ascii="Century Gothic" w:hAnsi="Century Gothic"/>
          <w:b/>
          <w:bCs/>
          <w:sz w:val="24"/>
          <w:szCs w:val="24"/>
        </w:rPr>
      </w:pPr>
      <w:r w:rsidRPr="00DE48A3">
        <w:rPr>
          <w:rFonts w:ascii="Century Gothic" w:hAnsi="Century Gothic"/>
          <w:b/>
          <w:bCs/>
          <w:sz w:val="24"/>
          <w:szCs w:val="24"/>
        </w:rPr>
        <w:t>How will nursery staff support my child?</w:t>
      </w:r>
    </w:p>
    <w:p w14:paraId="59D924DE" w14:textId="755ED1F8" w:rsidR="00024B5A" w:rsidRDefault="00FD6EA1" w:rsidP="00744A84">
      <w:pPr>
        <w:rPr>
          <w:rFonts w:ascii="Century Gothic" w:hAnsi="Century Gothic"/>
          <w:sz w:val="24"/>
          <w:szCs w:val="24"/>
        </w:rPr>
      </w:pPr>
      <w:r>
        <w:rPr>
          <w:rFonts w:ascii="Century Gothic" w:hAnsi="Century Gothic"/>
          <w:sz w:val="24"/>
          <w:szCs w:val="24"/>
        </w:rPr>
        <w:t>The nursery team</w:t>
      </w:r>
      <w:r w:rsidR="00AD6B56">
        <w:rPr>
          <w:rFonts w:ascii="Century Gothic" w:hAnsi="Century Gothic"/>
          <w:sz w:val="24"/>
          <w:szCs w:val="24"/>
        </w:rPr>
        <w:t xml:space="preserve"> </w:t>
      </w:r>
      <w:r w:rsidR="006933C7">
        <w:rPr>
          <w:rFonts w:ascii="Century Gothic" w:hAnsi="Century Gothic"/>
          <w:sz w:val="24"/>
          <w:szCs w:val="24"/>
        </w:rPr>
        <w:t xml:space="preserve">all </w:t>
      </w:r>
      <w:r>
        <w:rPr>
          <w:rFonts w:ascii="Century Gothic" w:hAnsi="Century Gothic"/>
          <w:sz w:val="24"/>
          <w:szCs w:val="24"/>
        </w:rPr>
        <w:t xml:space="preserve">work together to support </w:t>
      </w:r>
      <w:r w:rsidR="006933C7">
        <w:rPr>
          <w:rFonts w:ascii="Century Gothic" w:hAnsi="Century Gothic"/>
          <w:sz w:val="24"/>
          <w:szCs w:val="24"/>
        </w:rPr>
        <w:t>your</w:t>
      </w:r>
      <w:r w:rsidR="00F55416">
        <w:rPr>
          <w:rFonts w:ascii="Century Gothic" w:hAnsi="Century Gothic"/>
          <w:sz w:val="24"/>
          <w:szCs w:val="24"/>
        </w:rPr>
        <w:t xml:space="preserve"> </w:t>
      </w:r>
      <w:r>
        <w:rPr>
          <w:rFonts w:ascii="Century Gothic" w:hAnsi="Century Gothic"/>
          <w:sz w:val="24"/>
          <w:szCs w:val="24"/>
        </w:rPr>
        <w:t>child</w:t>
      </w:r>
      <w:r w:rsidR="00CA6F8C">
        <w:rPr>
          <w:rFonts w:ascii="Century Gothic" w:hAnsi="Century Gothic"/>
          <w:sz w:val="24"/>
          <w:szCs w:val="24"/>
        </w:rPr>
        <w:t xml:space="preserve"> in our </w:t>
      </w:r>
      <w:r w:rsidR="006D134D">
        <w:rPr>
          <w:rFonts w:ascii="Century Gothic" w:hAnsi="Century Gothic"/>
          <w:sz w:val="24"/>
          <w:szCs w:val="24"/>
        </w:rPr>
        <w:t>nursery,</w:t>
      </w:r>
      <w:r w:rsidR="0057684A">
        <w:rPr>
          <w:rFonts w:ascii="Century Gothic" w:hAnsi="Century Gothic"/>
          <w:sz w:val="24"/>
          <w:szCs w:val="24"/>
        </w:rPr>
        <w:t xml:space="preserve"> the</w:t>
      </w:r>
      <w:r w:rsidR="006933C7">
        <w:rPr>
          <w:rFonts w:ascii="Century Gothic" w:hAnsi="Century Gothic"/>
          <w:sz w:val="24"/>
          <w:szCs w:val="24"/>
        </w:rPr>
        <w:t xml:space="preserve"> key worker </w:t>
      </w:r>
      <w:r w:rsidR="0057684A">
        <w:rPr>
          <w:rFonts w:ascii="Century Gothic" w:hAnsi="Century Gothic"/>
          <w:sz w:val="24"/>
          <w:szCs w:val="24"/>
        </w:rPr>
        <w:t xml:space="preserve">will </w:t>
      </w:r>
      <w:r w:rsidR="00AD6B56">
        <w:rPr>
          <w:rFonts w:ascii="Century Gothic" w:hAnsi="Century Gothic"/>
          <w:sz w:val="24"/>
          <w:szCs w:val="24"/>
        </w:rPr>
        <w:t>observe</w:t>
      </w:r>
      <w:r w:rsidR="002D55C0">
        <w:rPr>
          <w:rFonts w:ascii="Century Gothic" w:hAnsi="Century Gothic"/>
          <w:sz w:val="24"/>
          <w:szCs w:val="24"/>
        </w:rPr>
        <w:t xml:space="preserve"> your </w:t>
      </w:r>
      <w:r w:rsidR="00F55416">
        <w:rPr>
          <w:rFonts w:ascii="Century Gothic" w:hAnsi="Century Gothic"/>
          <w:sz w:val="24"/>
          <w:szCs w:val="24"/>
        </w:rPr>
        <w:t>child,</w:t>
      </w:r>
      <w:r w:rsidR="00AD6B56">
        <w:rPr>
          <w:rFonts w:ascii="Century Gothic" w:hAnsi="Century Gothic"/>
          <w:sz w:val="24"/>
          <w:szCs w:val="24"/>
        </w:rPr>
        <w:t xml:space="preserve"> access</w:t>
      </w:r>
      <w:r w:rsidR="002D55C0">
        <w:rPr>
          <w:rFonts w:ascii="Century Gothic" w:hAnsi="Century Gothic"/>
          <w:sz w:val="24"/>
          <w:szCs w:val="24"/>
        </w:rPr>
        <w:t xml:space="preserve"> their </w:t>
      </w:r>
      <w:r w:rsidR="00FE3BF4">
        <w:rPr>
          <w:rFonts w:ascii="Century Gothic" w:hAnsi="Century Gothic"/>
          <w:sz w:val="24"/>
          <w:szCs w:val="24"/>
        </w:rPr>
        <w:t xml:space="preserve">individual </w:t>
      </w:r>
      <w:r w:rsidR="00B33406">
        <w:rPr>
          <w:rFonts w:ascii="Century Gothic" w:hAnsi="Century Gothic"/>
          <w:sz w:val="24"/>
          <w:szCs w:val="24"/>
        </w:rPr>
        <w:t>needs,</w:t>
      </w:r>
      <w:r w:rsidR="00AD6B56">
        <w:rPr>
          <w:rFonts w:ascii="Century Gothic" w:hAnsi="Century Gothic"/>
          <w:sz w:val="24"/>
          <w:szCs w:val="24"/>
        </w:rPr>
        <w:t xml:space="preserve"> plan </w:t>
      </w:r>
      <w:r w:rsidR="000903E5">
        <w:rPr>
          <w:rFonts w:ascii="Century Gothic" w:hAnsi="Century Gothic"/>
          <w:sz w:val="24"/>
          <w:szCs w:val="24"/>
        </w:rPr>
        <w:t>focused activities</w:t>
      </w:r>
      <w:r w:rsidR="0044008A">
        <w:rPr>
          <w:rFonts w:ascii="Century Gothic" w:hAnsi="Century Gothic"/>
          <w:sz w:val="24"/>
          <w:szCs w:val="24"/>
        </w:rPr>
        <w:t xml:space="preserve"> </w:t>
      </w:r>
      <w:r w:rsidR="00795DDE">
        <w:rPr>
          <w:rFonts w:ascii="Century Gothic" w:hAnsi="Century Gothic"/>
          <w:sz w:val="24"/>
          <w:szCs w:val="24"/>
        </w:rPr>
        <w:t xml:space="preserve">around </w:t>
      </w:r>
      <w:r w:rsidR="00611F71" w:rsidRPr="00611F71">
        <w:rPr>
          <w:rFonts w:ascii="Century Gothic" w:hAnsi="Century Gothic"/>
          <w:sz w:val="24"/>
          <w:szCs w:val="24"/>
        </w:rPr>
        <w:t>their interests</w:t>
      </w:r>
      <w:r w:rsidR="006D134D">
        <w:rPr>
          <w:rFonts w:ascii="Century Gothic" w:hAnsi="Century Gothic"/>
          <w:sz w:val="24"/>
          <w:szCs w:val="24"/>
        </w:rPr>
        <w:t xml:space="preserve"> and plan their next steps. </w:t>
      </w:r>
      <w:r w:rsidR="0044008A">
        <w:rPr>
          <w:rFonts w:ascii="Century Gothic" w:hAnsi="Century Gothic"/>
          <w:sz w:val="24"/>
          <w:szCs w:val="24"/>
        </w:rPr>
        <w:t xml:space="preserve"> </w:t>
      </w:r>
      <w:r w:rsidR="00995A61">
        <w:rPr>
          <w:rFonts w:ascii="Century Gothic" w:hAnsi="Century Gothic"/>
          <w:sz w:val="24"/>
          <w:szCs w:val="24"/>
        </w:rPr>
        <w:t>The</w:t>
      </w:r>
      <w:r w:rsidR="008765DC">
        <w:rPr>
          <w:rFonts w:ascii="Century Gothic" w:hAnsi="Century Gothic"/>
          <w:sz w:val="24"/>
          <w:szCs w:val="24"/>
        </w:rPr>
        <w:t xml:space="preserve"> key </w:t>
      </w:r>
      <w:r w:rsidR="003F4F69">
        <w:rPr>
          <w:rFonts w:ascii="Century Gothic" w:hAnsi="Century Gothic"/>
          <w:sz w:val="24"/>
          <w:szCs w:val="24"/>
        </w:rPr>
        <w:t>person will</w:t>
      </w:r>
      <w:r w:rsidR="00995A61">
        <w:rPr>
          <w:rFonts w:ascii="Century Gothic" w:hAnsi="Century Gothic"/>
          <w:sz w:val="24"/>
          <w:szCs w:val="24"/>
        </w:rPr>
        <w:t xml:space="preserve"> </w:t>
      </w:r>
      <w:r w:rsidR="003F4F69">
        <w:rPr>
          <w:rFonts w:ascii="Century Gothic" w:hAnsi="Century Gothic"/>
          <w:sz w:val="24"/>
          <w:szCs w:val="24"/>
        </w:rPr>
        <w:t>form good</w:t>
      </w:r>
      <w:r w:rsidR="00995A61">
        <w:rPr>
          <w:rFonts w:ascii="Century Gothic" w:hAnsi="Century Gothic"/>
          <w:sz w:val="24"/>
          <w:szCs w:val="24"/>
        </w:rPr>
        <w:t xml:space="preserve"> bonds with your child</w:t>
      </w:r>
      <w:r w:rsidR="003F4F69">
        <w:rPr>
          <w:rFonts w:ascii="Century Gothic" w:hAnsi="Century Gothic"/>
          <w:sz w:val="24"/>
          <w:szCs w:val="24"/>
        </w:rPr>
        <w:t xml:space="preserve"> getting to know</w:t>
      </w:r>
      <w:r w:rsidR="00A836B5">
        <w:rPr>
          <w:rFonts w:ascii="Century Gothic" w:hAnsi="Century Gothic"/>
          <w:sz w:val="24"/>
          <w:szCs w:val="24"/>
        </w:rPr>
        <w:t xml:space="preserve"> </w:t>
      </w:r>
      <w:r w:rsidR="00F55416">
        <w:rPr>
          <w:rFonts w:ascii="Century Gothic" w:hAnsi="Century Gothic"/>
          <w:sz w:val="24"/>
          <w:szCs w:val="24"/>
        </w:rPr>
        <w:t>your</w:t>
      </w:r>
      <w:r w:rsidR="0044008A">
        <w:rPr>
          <w:rFonts w:ascii="Century Gothic" w:hAnsi="Century Gothic"/>
          <w:sz w:val="24"/>
          <w:szCs w:val="24"/>
        </w:rPr>
        <w:t xml:space="preserve"> </w:t>
      </w:r>
      <w:r w:rsidR="009042F1">
        <w:rPr>
          <w:rFonts w:ascii="Century Gothic" w:hAnsi="Century Gothic"/>
          <w:sz w:val="24"/>
          <w:szCs w:val="24"/>
        </w:rPr>
        <w:t>child’s</w:t>
      </w:r>
      <w:r w:rsidR="0044008A">
        <w:rPr>
          <w:rFonts w:ascii="Century Gothic" w:hAnsi="Century Gothic"/>
          <w:sz w:val="24"/>
          <w:szCs w:val="24"/>
        </w:rPr>
        <w:t xml:space="preserve"> </w:t>
      </w:r>
      <w:r w:rsidR="009042F1">
        <w:rPr>
          <w:rFonts w:ascii="Century Gothic" w:hAnsi="Century Gothic"/>
          <w:sz w:val="24"/>
          <w:szCs w:val="24"/>
        </w:rPr>
        <w:t>likes</w:t>
      </w:r>
      <w:r w:rsidR="0044008A">
        <w:rPr>
          <w:rFonts w:ascii="Century Gothic" w:hAnsi="Century Gothic"/>
          <w:sz w:val="24"/>
          <w:szCs w:val="24"/>
        </w:rPr>
        <w:t xml:space="preserve"> </w:t>
      </w:r>
      <w:r w:rsidR="00655A6C">
        <w:rPr>
          <w:rFonts w:ascii="Century Gothic" w:hAnsi="Century Gothic"/>
          <w:sz w:val="24"/>
          <w:szCs w:val="24"/>
        </w:rPr>
        <w:t xml:space="preserve">and </w:t>
      </w:r>
      <w:r w:rsidR="00435958">
        <w:rPr>
          <w:rFonts w:ascii="Century Gothic" w:hAnsi="Century Gothic"/>
          <w:sz w:val="24"/>
          <w:szCs w:val="24"/>
        </w:rPr>
        <w:t>dislike</w:t>
      </w:r>
      <w:r w:rsidR="00207866">
        <w:rPr>
          <w:rFonts w:ascii="Century Gothic" w:hAnsi="Century Gothic"/>
          <w:sz w:val="24"/>
          <w:szCs w:val="24"/>
        </w:rPr>
        <w:t xml:space="preserve">s and working closely </w:t>
      </w:r>
      <w:r w:rsidR="004C7D5B">
        <w:rPr>
          <w:rFonts w:ascii="Century Gothic" w:hAnsi="Century Gothic"/>
          <w:sz w:val="24"/>
          <w:szCs w:val="24"/>
        </w:rPr>
        <w:t xml:space="preserve">with </w:t>
      </w:r>
      <w:r w:rsidR="003A2E37">
        <w:rPr>
          <w:rFonts w:ascii="Century Gothic" w:hAnsi="Century Gothic"/>
          <w:sz w:val="24"/>
          <w:szCs w:val="24"/>
        </w:rPr>
        <w:t>you,</w:t>
      </w:r>
      <w:r w:rsidR="004C7D5B">
        <w:rPr>
          <w:rFonts w:ascii="Century Gothic" w:hAnsi="Century Gothic"/>
          <w:sz w:val="24"/>
          <w:szCs w:val="24"/>
        </w:rPr>
        <w:t xml:space="preserve"> </w:t>
      </w:r>
      <w:r w:rsidR="00927309">
        <w:rPr>
          <w:rFonts w:ascii="Century Gothic" w:hAnsi="Century Gothic"/>
          <w:sz w:val="24"/>
          <w:szCs w:val="24"/>
        </w:rPr>
        <w:t xml:space="preserve">so we are </w:t>
      </w:r>
      <w:r w:rsidR="000B0E78">
        <w:rPr>
          <w:rFonts w:ascii="Century Gothic" w:hAnsi="Century Gothic"/>
          <w:sz w:val="24"/>
          <w:szCs w:val="24"/>
        </w:rPr>
        <w:t>taking a</w:t>
      </w:r>
      <w:r w:rsidR="00EE67D5">
        <w:rPr>
          <w:rFonts w:ascii="Century Gothic" w:hAnsi="Century Gothic"/>
          <w:sz w:val="24"/>
          <w:szCs w:val="24"/>
        </w:rPr>
        <w:t xml:space="preserve"> consistence approach, aim</w:t>
      </w:r>
      <w:r w:rsidR="000B0E78">
        <w:rPr>
          <w:rFonts w:ascii="Century Gothic" w:hAnsi="Century Gothic"/>
          <w:sz w:val="24"/>
          <w:szCs w:val="24"/>
        </w:rPr>
        <w:t xml:space="preserve">ing for the best outcome for your child. </w:t>
      </w:r>
    </w:p>
    <w:p w14:paraId="1C4466A5" w14:textId="61759483" w:rsidR="00DF35C1" w:rsidRPr="00DF35C1" w:rsidRDefault="00F93D45" w:rsidP="00DF35C1">
      <w:pPr>
        <w:rPr>
          <w:rFonts w:ascii="Century Gothic" w:hAnsi="Century Gothic"/>
          <w:sz w:val="24"/>
          <w:szCs w:val="24"/>
        </w:rPr>
      </w:pPr>
      <w:r>
        <w:rPr>
          <w:rFonts w:ascii="Century Gothic" w:hAnsi="Century Gothic"/>
          <w:sz w:val="24"/>
          <w:szCs w:val="24"/>
        </w:rPr>
        <w:t xml:space="preserve">The </w:t>
      </w:r>
      <w:r w:rsidR="00F02983" w:rsidRPr="00F02983">
        <w:rPr>
          <w:rFonts w:ascii="Century Gothic" w:hAnsi="Century Gothic"/>
          <w:sz w:val="24"/>
          <w:szCs w:val="24"/>
        </w:rPr>
        <w:t xml:space="preserve">nursery SENCO has been trained to support the key person, </w:t>
      </w:r>
      <w:r w:rsidR="002C7730" w:rsidRPr="00F02983">
        <w:rPr>
          <w:rFonts w:ascii="Century Gothic" w:hAnsi="Century Gothic"/>
          <w:sz w:val="24"/>
          <w:szCs w:val="24"/>
        </w:rPr>
        <w:t>child,</w:t>
      </w:r>
      <w:r w:rsidR="00F02983" w:rsidRPr="00F02983">
        <w:rPr>
          <w:rFonts w:ascii="Century Gothic" w:hAnsi="Century Gothic"/>
          <w:sz w:val="24"/>
          <w:szCs w:val="24"/>
        </w:rPr>
        <w:t xml:space="preserve"> and families to ensure that the child’s individual needs are met.</w:t>
      </w:r>
      <w:r w:rsidR="00B46F40">
        <w:rPr>
          <w:rFonts w:ascii="Century Gothic" w:hAnsi="Century Gothic"/>
          <w:sz w:val="24"/>
          <w:szCs w:val="24"/>
        </w:rPr>
        <w:t xml:space="preserve"> </w:t>
      </w:r>
      <w:r w:rsidR="00744A84" w:rsidRPr="00744A84">
        <w:rPr>
          <w:rFonts w:ascii="Century Gothic" w:hAnsi="Century Gothic"/>
          <w:sz w:val="24"/>
          <w:szCs w:val="24"/>
        </w:rPr>
        <w:t>The</w:t>
      </w:r>
      <w:r w:rsidR="005343E2">
        <w:rPr>
          <w:rFonts w:ascii="Century Gothic" w:hAnsi="Century Gothic"/>
          <w:sz w:val="24"/>
          <w:szCs w:val="24"/>
        </w:rPr>
        <w:t xml:space="preserve">y </w:t>
      </w:r>
      <w:r w:rsidR="00744A84" w:rsidRPr="00744A84">
        <w:rPr>
          <w:rFonts w:ascii="Century Gothic" w:hAnsi="Century Gothic"/>
          <w:sz w:val="24"/>
          <w:szCs w:val="24"/>
        </w:rPr>
        <w:t>will work with the key person to provide</w:t>
      </w:r>
      <w:r w:rsidR="00024B5A">
        <w:rPr>
          <w:rFonts w:ascii="Century Gothic" w:hAnsi="Century Gothic"/>
          <w:sz w:val="24"/>
          <w:szCs w:val="24"/>
        </w:rPr>
        <w:t xml:space="preserve"> </w:t>
      </w:r>
      <w:r w:rsidR="003A5982">
        <w:rPr>
          <w:rFonts w:ascii="Century Gothic" w:hAnsi="Century Gothic"/>
          <w:sz w:val="24"/>
          <w:szCs w:val="24"/>
        </w:rPr>
        <w:t>your child with a setting-based</w:t>
      </w:r>
      <w:r w:rsidR="00024B5A">
        <w:rPr>
          <w:rFonts w:ascii="Century Gothic" w:hAnsi="Century Gothic"/>
          <w:sz w:val="24"/>
          <w:szCs w:val="24"/>
        </w:rPr>
        <w:t xml:space="preserve"> support </w:t>
      </w:r>
      <w:r w:rsidR="007C5D5F">
        <w:rPr>
          <w:rFonts w:ascii="Century Gothic" w:hAnsi="Century Gothic"/>
          <w:sz w:val="24"/>
          <w:szCs w:val="24"/>
        </w:rPr>
        <w:t>plan</w:t>
      </w:r>
      <w:r w:rsidR="00DF35C1" w:rsidRPr="00DF35C1">
        <w:rPr>
          <w:rFonts w:ascii="Century Gothic" w:hAnsi="Century Gothic"/>
          <w:sz w:val="24"/>
          <w:szCs w:val="24"/>
        </w:rPr>
        <w:t xml:space="preserve"> which will be completed and reviewed by you and your child’s key worker together every 6 weeks. This timeframe is </w:t>
      </w:r>
      <w:r w:rsidR="003A5982" w:rsidRPr="00DF35C1">
        <w:rPr>
          <w:rFonts w:ascii="Century Gothic" w:hAnsi="Century Gothic"/>
          <w:sz w:val="24"/>
          <w:szCs w:val="24"/>
        </w:rPr>
        <w:t>flexible,</w:t>
      </w:r>
      <w:r w:rsidR="00DF35C1" w:rsidRPr="00DF35C1">
        <w:rPr>
          <w:rFonts w:ascii="Century Gothic" w:hAnsi="Century Gothic"/>
          <w:sz w:val="24"/>
          <w:szCs w:val="24"/>
        </w:rPr>
        <w:t xml:space="preserve"> and reviews can be brought forward if needed. </w:t>
      </w:r>
    </w:p>
    <w:p w14:paraId="64F98A63" w14:textId="2149DEEC" w:rsidR="003A2E37" w:rsidRDefault="00744A84" w:rsidP="00E97837">
      <w:pPr>
        <w:rPr>
          <w:rFonts w:ascii="Century Gothic" w:hAnsi="Century Gothic"/>
          <w:sz w:val="24"/>
          <w:szCs w:val="24"/>
        </w:rPr>
      </w:pPr>
      <w:r w:rsidRPr="00744A84">
        <w:rPr>
          <w:rFonts w:ascii="Century Gothic" w:hAnsi="Century Gothic"/>
          <w:sz w:val="24"/>
          <w:szCs w:val="24"/>
        </w:rPr>
        <w:t xml:space="preserve"> </w:t>
      </w:r>
    </w:p>
    <w:p w14:paraId="2EA4636A" w14:textId="7386A7BB" w:rsidR="00E97837" w:rsidRPr="00EE0B9C" w:rsidRDefault="00E97837" w:rsidP="00E97837">
      <w:pPr>
        <w:rPr>
          <w:rFonts w:ascii="Century Gothic" w:hAnsi="Century Gothic"/>
          <w:b/>
          <w:bCs/>
          <w:sz w:val="24"/>
          <w:szCs w:val="24"/>
        </w:rPr>
      </w:pPr>
    </w:p>
    <w:p w14:paraId="0FDDA30D" w14:textId="2EDD4910" w:rsidR="00E97837" w:rsidRDefault="00E97837" w:rsidP="00E97837">
      <w:pPr>
        <w:rPr>
          <w:rFonts w:ascii="Century Gothic" w:hAnsi="Century Gothic"/>
          <w:b/>
          <w:bCs/>
          <w:sz w:val="24"/>
          <w:szCs w:val="24"/>
        </w:rPr>
      </w:pPr>
      <w:r w:rsidRPr="00EE0B9C">
        <w:rPr>
          <w:rFonts w:ascii="Century Gothic" w:hAnsi="Century Gothic"/>
          <w:b/>
          <w:bCs/>
          <w:sz w:val="24"/>
          <w:szCs w:val="24"/>
        </w:rPr>
        <w:t>How will the curriculum be matched to my child’s needs?</w:t>
      </w:r>
    </w:p>
    <w:p w14:paraId="48A3E1F4" w14:textId="5EFF1BE3" w:rsidR="00274427" w:rsidRPr="00274427" w:rsidRDefault="00274427" w:rsidP="00274427">
      <w:pPr>
        <w:rPr>
          <w:rFonts w:ascii="Century Gothic" w:hAnsi="Century Gothic"/>
          <w:sz w:val="24"/>
          <w:szCs w:val="24"/>
        </w:rPr>
      </w:pPr>
      <w:r w:rsidRPr="00274427">
        <w:rPr>
          <w:rFonts w:ascii="Century Gothic" w:hAnsi="Century Gothic"/>
          <w:sz w:val="24"/>
          <w:szCs w:val="24"/>
        </w:rPr>
        <w:t>All</w:t>
      </w:r>
      <w:r w:rsidR="006B279A">
        <w:rPr>
          <w:rFonts w:ascii="Century Gothic" w:hAnsi="Century Gothic"/>
          <w:sz w:val="24"/>
          <w:szCs w:val="24"/>
        </w:rPr>
        <w:t xml:space="preserve"> </w:t>
      </w:r>
      <w:r w:rsidR="000C57AD">
        <w:rPr>
          <w:rFonts w:ascii="Century Gothic" w:hAnsi="Century Gothic"/>
          <w:sz w:val="24"/>
          <w:szCs w:val="24"/>
        </w:rPr>
        <w:t xml:space="preserve">practitioners </w:t>
      </w:r>
      <w:r w:rsidR="000C57AD" w:rsidRPr="00274427">
        <w:rPr>
          <w:rFonts w:ascii="Century Gothic" w:hAnsi="Century Gothic"/>
          <w:sz w:val="24"/>
          <w:szCs w:val="24"/>
        </w:rPr>
        <w:t>at</w:t>
      </w:r>
      <w:r w:rsidRPr="00274427">
        <w:rPr>
          <w:rFonts w:ascii="Century Gothic" w:hAnsi="Century Gothic"/>
          <w:sz w:val="24"/>
          <w:szCs w:val="24"/>
        </w:rPr>
        <w:t xml:space="preserve"> </w:t>
      </w:r>
      <w:r w:rsidR="00597170">
        <w:rPr>
          <w:rFonts w:ascii="Century Gothic" w:hAnsi="Century Gothic"/>
          <w:sz w:val="24"/>
          <w:szCs w:val="24"/>
        </w:rPr>
        <w:t xml:space="preserve">Greenway </w:t>
      </w:r>
      <w:r w:rsidR="000D5566">
        <w:rPr>
          <w:rFonts w:ascii="Century Gothic" w:hAnsi="Century Gothic"/>
          <w:sz w:val="24"/>
          <w:szCs w:val="24"/>
        </w:rPr>
        <w:t xml:space="preserve">use </w:t>
      </w:r>
      <w:r w:rsidRPr="00274427">
        <w:rPr>
          <w:rFonts w:ascii="Century Gothic" w:hAnsi="Century Gothic"/>
          <w:sz w:val="24"/>
          <w:szCs w:val="24"/>
        </w:rPr>
        <w:t xml:space="preserve">the </w:t>
      </w:r>
      <w:r w:rsidR="000D5566">
        <w:rPr>
          <w:rFonts w:ascii="Century Gothic" w:hAnsi="Century Gothic"/>
          <w:sz w:val="24"/>
          <w:szCs w:val="24"/>
        </w:rPr>
        <w:t>Early Years</w:t>
      </w:r>
      <w:r w:rsidR="00387009">
        <w:rPr>
          <w:rFonts w:ascii="Century Gothic" w:hAnsi="Century Gothic"/>
          <w:sz w:val="24"/>
          <w:szCs w:val="24"/>
        </w:rPr>
        <w:t xml:space="preserve"> Foundation Stage (</w:t>
      </w:r>
      <w:r w:rsidR="00334CD2">
        <w:rPr>
          <w:rFonts w:ascii="Century Gothic" w:hAnsi="Century Gothic"/>
          <w:sz w:val="24"/>
          <w:szCs w:val="24"/>
        </w:rPr>
        <w:t xml:space="preserve">EYFS) </w:t>
      </w:r>
      <w:r w:rsidR="00334CD2" w:rsidRPr="00274427">
        <w:rPr>
          <w:rFonts w:ascii="Century Gothic" w:hAnsi="Century Gothic"/>
          <w:sz w:val="24"/>
          <w:szCs w:val="24"/>
        </w:rPr>
        <w:t>to</w:t>
      </w:r>
      <w:r w:rsidRPr="00274427">
        <w:rPr>
          <w:rFonts w:ascii="Century Gothic" w:hAnsi="Century Gothic"/>
          <w:sz w:val="24"/>
          <w:szCs w:val="24"/>
        </w:rPr>
        <w:t xml:space="preserve"> </w:t>
      </w:r>
      <w:r w:rsidR="00334CD2">
        <w:rPr>
          <w:rFonts w:ascii="Century Gothic" w:hAnsi="Century Gothic"/>
          <w:sz w:val="24"/>
          <w:szCs w:val="24"/>
        </w:rPr>
        <w:t xml:space="preserve">teach </w:t>
      </w:r>
      <w:r w:rsidR="00334CD2" w:rsidRPr="00274427">
        <w:rPr>
          <w:rFonts w:ascii="Century Gothic" w:hAnsi="Century Gothic"/>
          <w:sz w:val="24"/>
          <w:szCs w:val="24"/>
        </w:rPr>
        <w:t>the</w:t>
      </w:r>
      <w:r w:rsidRPr="00274427">
        <w:rPr>
          <w:rFonts w:ascii="Century Gothic" w:hAnsi="Century Gothic"/>
          <w:sz w:val="24"/>
          <w:szCs w:val="24"/>
        </w:rPr>
        <w:t xml:space="preserve"> individuals</w:t>
      </w:r>
      <w:r w:rsidR="00F0043B">
        <w:rPr>
          <w:rFonts w:ascii="Century Gothic" w:hAnsi="Century Gothic"/>
          <w:sz w:val="24"/>
          <w:szCs w:val="24"/>
        </w:rPr>
        <w:t xml:space="preserve"> </w:t>
      </w:r>
      <w:r w:rsidR="00F1395B">
        <w:rPr>
          <w:rFonts w:ascii="Century Gothic" w:hAnsi="Century Gothic"/>
          <w:sz w:val="24"/>
          <w:szCs w:val="24"/>
        </w:rPr>
        <w:t xml:space="preserve">children </w:t>
      </w:r>
      <w:r w:rsidR="00F1395B" w:rsidRPr="00274427">
        <w:rPr>
          <w:rFonts w:ascii="Century Gothic" w:hAnsi="Century Gothic"/>
          <w:sz w:val="24"/>
          <w:szCs w:val="24"/>
        </w:rPr>
        <w:t>in</w:t>
      </w:r>
      <w:r w:rsidRPr="00274427">
        <w:rPr>
          <w:rFonts w:ascii="Century Gothic" w:hAnsi="Century Gothic"/>
          <w:sz w:val="24"/>
          <w:szCs w:val="24"/>
        </w:rPr>
        <w:t xml:space="preserve"> their </w:t>
      </w:r>
      <w:r w:rsidR="00F0043B">
        <w:rPr>
          <w:rFonts w:ascii="Century Gothic" w:hAnsi="Century Gothic"/>
          <w:sz w:val="24"/>
          <w:szCs w:val="24"/>
        </w:rPr>
        <w:t>rooms</w:t>
      </w:r>
      <w:r w:rsidRPr="00274427">
        <w:rPr>
          <w:rFonts w:ascii="Century Gothic" w:hAnsi="Century Gothic"/>
          <w:sz w:val="24"/>
          <w:szCs w:val="24"/>
        </w:rPr>
        <w:t>. The children are taught from their own starting points appropriate to their needs.</w:t>
      </w:r>
      <w:r w:rsidR="00334CD2" w:rsidRPr="00334CD2">
        <w:t xml:space="preserve"> </w:t>
      </w:r>
      <w:r w:rsidR="00334CD2" w:rsidRPr="00334CD2">
        <w:rPr>
          <w:rFonts w:ascii="Century Gothic" w:hAnsi="Century Gothic"/>
          <w:sz w:val="24"/>
          <w:szCs w:val="24"/>
        </w:rPr>
        <w:t xml:space="preserve">When a child has been identified with special needs their work will be differentiated (adapted) by the </w:t>
      </w:r>
      <w:r w:rsidR="00334CD2">
        <w:rPr>
          <w:rFonts w:ascii="Century Gothic" w:hAnsi="Century Gothic"/>
          <w:sz w:val="24"/>
          <w:szCs w:val="24"/>
        </w:rPr>
        <w:t>Key person</w:t>
      </w:r>
      <w:r w:rsidR="00334CD2" w:rsidRPr="00334CD2">
        <w:rPr>
          <w:rFonts w:ascii="Century Gothic" w:hAnsi="Century Gothic"/>
          <w:sz w:val="24"/>
          <w:szCs w:val="24"/>
        </w:rPr>
        <w:t xml:space="preserve"> to enable them to access the </w:t>
      </w:r>
      <w:r w:rsidR="00334CD2">
        <w:rPr>
          <w:rFonts w:ascii="Century Gothic" w:hAnsi="Century Gothic"/>
          <w:sz w:val="24"/>
          <w:szCs w:val="24"/>
        </w:rPr>
        <w:t xml:space="preserve">EYFS </w:t>
      </w:r>
      <w:r w:rsidR="00334CD2" w:rsidRPr="00334CD2">
        <w:rPr>
          <w:rFonts w:ascii="Century Gothic" w:hAnsi="Century Gothic"/>
          <w:sz w:val="24"/>
          <w:szCs w:val="24"/>
        </w:rPr>
        <w:t>more easily.</w:t>
      </w:r>
    </w:p>
    <w:p w14:paraId="52201DE3" w14:textId="509C797F" w:rsidR="00274427" w:rsidRPr="00274427" w:rsidRDefault="000C57AD" w:rsidP="00274427">
      <w:pPr>
        <w:rPr>
          <w:rFonts w:ascii="Century Gothic" w:hAnsi="Century Gothic"/>
          <w:sz w:val="24"/>
          <w:szCs w:val="24"/>
        </w:rPr>
      </w:pPr>
      <w:r w:rsidRPr="000C57AD">
        <w:rPr>
          <w:rFonts w:ascii="Century Gothic" w:hAnsi="Century Gothic"/>
          <w:sz w:val="24"/>
          <w:szCs w:val="24"/>
        </w:rPr>
        <w:t xml:space="preserve">The SENCO will </w:t>
      </w:r>
      <w:r w:rsidR="00F0043B">
        <w:rPr>
          <w:rFonts w:ascii="Century Gothic" w:hAnsi="Century Gothic"/>
          <w:sz w:val="24"/>
          <w:szCs w:val="24"/>
        </w:rPr>
        <w:t xml:space="preserve">then </w:t>
      </w:r>
      <w:r w:rsidRPr="000C57AD">
        <w:rPr>
          <w:rFonts w:ascii="Century Gothic" w:hAnsi="Century Gothic"/>
          <w:sz w:val="24"/>
          <w:szCs w:val="24"/>
        </w:rPr>
        <w:t>work closely with the key person to differentiate resources, experiences, and activities to support the child.</w:t>
      </w:r>
    </w:p>
    <w:p w14:paraId="58ACEBF2" w14:textId="77777777" w:rsidR="00274427" w:rsidRPr="00E276EC" w:rsidRDefault="00274427" w:rsidP="00E97837">
      <w:pPr>
        <w:rPr>
          <w:rFonts w:ascii="Century Gothic" w:hAnsi="Century Gothic"/>
          <w:sz w:val="24"/>
          <w:szCs w:val="24"/>
        </w:rPr>
      </w:pPr>
    </w:p>
    <w:p w14:paraId="1C3FB666" w14:textId="53451D14" w:rsidR="00E97837" w:rsidRPr="00EE0B9C" w:rsidRDefault="00E97837" w:rsidP="00E97837">
      <w:pPr>
        <w:rPr>
          <w:rFonts w:ascii="Century Gothic" w:hAnsi="Century Gothic"/>
          <w:b/>
          <w:bCs/>
          <w:sz w:val="24"/>
          <w:szCs w:val="24"/>
        </w:rPr>
      </w:pPr>
    </w:p>
    <w:p w14:paraId="565D2E46" w14:textId="77777777" w:rsidR="00E97837" w:rsidRPr="00EE0B9C" w:rsidRDefault="00E97837" w:rsidP="00E97837">
      <w:pPr>
        <w:rPr>
          <w:rFonts w:ascii="Century Gothic" w:hAnsi="Century Gothic"/>
          <w:b/>
          <w:bCs/>
          <w:sz w:val="24"/>
          <w:szCs w:val="24"/>
        </w:rPr>
      </w:pPr>
      <w:r w:rsidRPr="00EE0B9C">
        <w:rPr>
          <w:rFonts w:ascii="Century Gothic" w:hAnsi="Century Gothic"/>
          <w:b/>
          <w:bCs/>
          <w:sz w:val="24"/>
          <w:szCs w:val="24"/>
        </w:rPr>
        <w:lastRenderedPageBreak/>
        <w:t>How will both you and I know how my child is doing and how will you help</w:t>
      </w:r>
    </w:p>
    <w:p w14:paraId="03887767" w14:textId="77777777" w:rsidR="00925987" w:rsidRDefault="00E97837" w:rsidP="007A0A9A">
      <w:pPr>
        <w:rPr>
          <w:rFonts w:ascii="Century Gothic" w:hAnsi="Century Gothic"/>
          <w:b/>
          <w:bCs/>
          <w:sz w:val="24"/>
          <w:szCs w:val="24"/>
        </w:rPr>
      </w:pPr>
      <w:r w:rsidRPr="00EE0B9C">
        <w:rPr>
          <w:rFonts w:ascii="Century Gothic" w:hAnsi="Century Gothic"/>
          <w:b/>
          <w:bCs/>
          <w:sz w:val="24"/>
          <w:szCs w:val="24"/>
        </w:rPr>
        <w:t>me to support my child’s learning?</w:t>
      </w:r>
      <w:r w:rsidRPr="00EE0B9C">
        <w:rPr>
          <w:rFonts w:ascii="Century Gothic" w:hAnsi="Century Gothic"/>
          <w:b/>
          <w:bCs/>
          <w:sz w:val="24"/>
          <w:szCs w:val="24"/>
        </w:rPr>
        <w:cr/>
      </w:r>
    </w:p>
    <w:p w14:paraId="6AADCD82" w14:textId="32F1EC4C" w:rsidR="00CF5036" w:rsidRPr="00CF5036" w:rsidRDefault="007A0A9A" w:rsidP="007A0A9A">
      <w:pPr>
        <w:rPr>
          <w:rFonts w:ascii="Century Gothic" w:hAnsi="Century Gothic"/>
          <w:sz w:val="24"/>
          <w:szCs w:val="24"/>
        </w:rPr>
      </w:pPr>
      <w:r w:rsidRPr="007A0A9A">
        <w:t xml:space="preserve"> </w:t>
      </w:r>
      <w:r w:rsidR="00457B3A">
        <w:rPr>
          <w:rFonts w:ascii="Century Gothic" w:hAnsi="Century Gothic"/>
          <w:sz w:val="24"/>
          <w:szCs w:val="24"/>
        </w:rPr>
        <w:t xml:space="preserve">All </w:t>
      </w:r>
      <w:r w:rsidRPr="007A0A9A">
        <w:rPr>
          <w:rFonts w:ascii="Century Gothic" w:hAnsi="Century Gothic"/>
          <w:sz w:val="24"/>
          <w:szCs w:val="24"/>
        </w:rPr>
        <w:t xml:space="preserve">children at </w:t>
      </w:r>
      <w:r w:rsidR="000205CA">
        <w:rPr>
          <w:rFonts w:ascii="Century Gothic" w:hAnsi="Century Gothic"/>
          <w:sz w:val="24"/>
          <w:szCs w:val="24"/>
        </w:rPr>
        <w:t xml:space="preserve">Greenway </w:t>
      </w:r>
      <w:r w:rsidR="000205CA" w:rsidRPr="007A0A9A">
        <w:rPr>
          <w:rFonts w:ascii="Century Gothic" w:hAnsi="Century Gothic"/>
          <w:sz w:val="24"/>
          <w:szCs w:val="24"/>
        </w:rPr>
        <w:t>who</w:t>
      </w:r>
      <w:r w:rsidRPr="007A0A9A">
        <w:rPr>
          <w:rFonts w:ascii="Century Gothic" w:hAnsi="Century Gothic"/>
          <w:sz w:val="24"/>
          <w:szCs w:val="24"/>
        </w:rPr>
        <w:t xml:space="preserve"> </w:t>
      </w:r>
      <w:r w:rsidR="004600CE">
        <w:rPr>
          <w:rFonts w:ascii="Century Gothic" w:hAnsi="Century Gothic"/>
          <w:sz w:val="24"/>
          <w:szCs w:val="24"/>
        </w:rPr>
        <w:t xml:space="preserve">are </w:t>
      </w:r>
      <w:r w:rsidRPr="007A0A9A">
        <w:rPr>
          <w:rFonts w:ascii="Century Gothic" w:hAnsi="Century Gothic"/>
          <w:sz w:val="24"/>
          <w:szCs w:val="24"/>
        </w:rPr>
        <w:t xml:space="preserve">identified </w:t>
      </w:r>
      <w:r w:rsidR="00E17D7C">
        <w:rPr>
          <w:rFonts w:ascii="Century Gothic" w:hAnsi="Century Gothic"/>
          <w:sz w:val="24"/>
          <w:szCs w:val="24"/>
        </w:rPr>
        <w:t xml:space="preserve">with </w:t>
      </w:r>
      <w:r w:rsidRPr="007A0A9A">
        <w:rPr>
          <w:rFonts w:ascii="Century Gothic" w:hAnsi="Century Gothic"/>
          <w:sz w:val="24"/>
          <w:szCs w:val="24"/>
        </w:rPr>
        <w:t>additional nee</w:t>
      </w:r>
      <w:r w:rsidR="00AF1139">
        <w:rPr>
          <w:rFonts w:ascii="Century Gothic" w:hAnsi="Century Gothic"/>
          <w:sz w:val="24"/>
          <w:szCs w:val="24"/>
        </w:rPr>
        <w:t>ds</w:t>
      </w:r>
      <w:r w:rsidR="00F16170">
        <w:rPr>
          <w:rFonts w:ascii="Century Gothic" w:hAnsi="Century Gothic"/>
          <w:sz w:val="24"/>
          <w:szCs w:val="24"/>
        </w:rPr>
        <w:t xml:space="preserve">, </w:t>
      </w:r>
      <w:r w:rsidR="000736BC">
        <w:rPr>
          <w:rFonts w:ascii="Century Gothic" w:hAnsi="Century Gothic"/>
          <w:sz w:val="24"/>
          <w:szCs w:val="24"/>
        </w:rPr>
        <w:t xml:space="preserve">the </w:t>
      </w:r>
      <w:r w:rsidR="000736BC" w:rsidRPr="007A0A9A">
        <w:rPr>
          <w:rFonts w:ascii="Century Gothic" w:hAnsi="Century Gothic"/>
          <w:sz w:val="24"/>
          <w:szCs w:val="24"/>
        </w:rPr>
        <w:t>Key</w:t>
      </w:r>
      <w:r w:rsidR="00C07781">
        <w:rPr>
          <w:rFonts w:ascii="Century Gothic" w:hAnsi="Century Gothic"/>
          <w:sz w:val="24"/>
          <w:szCs w:val="24"/>
        </w:rPr>
        <w:t xml:space="preserve"> person </w:t>
      </w:r>
      <w:r w:rsidRPr="007A0A9A">
        <w:rPr>
          <w:rFonts w:ascii="Century Gothic" w:hAnsi="Century Gothic"/>
          <w:sz w:val="24"/>
          <w:szCs w:val="24"/>
        </w:rPr>
        <w:t xml:space="preserve">will meet with parents/carers </w:t>
      </w:r>
      <w:r w:rsidR="000205CA" w:rsidRPr="000205CA">
        <w:rPr>
          <w:rFonts w:ascii="Century Gothic" w:hAnsi="Century Gothic"/>
          <w:sz w:val="24"/>
          <w:szCs w:val="24"/>
        </w:rPr>
        <w:t>through</w:t>
      </w:r>
      <w:r w:rsidR="00861FC8">
        <w:rPr>
          <w:rFonts w:ascii="Century Gothic" w:hAnsi="Century Gothic"/>
          <w:sz w:val="24"/>
          <w:szCs w:val="24"/>
        </w:rPr>
        <w:t xml:space="preserve"> </w:t>
      </w:r>
      <w:r w:rsidR="00F82CB0">
        <w:rPr>
          <w:rFonts w:ascii="Century Gothic" w:hAnsi="Century Gothic"/>
          <w:sz w:val="24"/>
          <w:szCs w:val="24"/>
        </w:rPr>
        <w:t xml:space="preserve">an </w:t>
      </w:r>
      <w:r w:rsidR="00C25AE3" w:rsidRPr="000205CA">
        <w:rPr>
          <w:rFonts w:ascii="Century Gothic" w:hAnsi="Century Gothic"/>
          <w:sz w:val="24"/>
          <w:szCs w:val="24"/>
        </w:rPr>
        <w:t>informal discussion</w:t>
      </w:r>
      <w:r w:rsidR="000205CA">
        <w:rPr>
          <w:rFonts w:ascii="Century Gothic" w:hAnsi="Century Gothic"/>
          <w:sz w:val="24"/>
          <w:szCs w:val="24"/>
        </w:rPr>
        <w:t xml:space="preserve"> </w:t>
      </w:r>
      <w:r w:rsidR="00F82CB0">
        <w:rPr>
          <w:rFonts w:ascii="Century Gothic" w:hAnsi="Century Gothic"/>
          <w:sz w:val="24"/>
          <w:szCs w:val="24"/>
        </w:rPr>
        <w:t xml:space="preserve">at </w:t>
      </w:r>
      <w:r w:rsidR="00F82CB0" w:rsidRPr="000205CA">
        <w:rPr>
          <w:rFonts w:ascii="Century Gothic" w:hAnsi="Century Gothic"/>
          <w:sz w:val="24"/>
          <w:szCs w:val="24"/>
        </w:rPr>
        <w:t>parents</w:t>
      </w:r>
      <w:r w:rsidR="000205CA" w:rsidRPr="000205CA">
        <w:rPr>
          <w:rFonts w:ascii="Century Gothic" w:hAnsi="Century Gothic"/>
          <w:sz w:val="24"/>
          <w:szCs w:val="24"/>
        </w:rPr>
        <w:t xml:space="preserve">’ evenings </w:t>
      </w:r>
      <w:r w:rsidR="00F82CB0">
        <w:rPr>
          <w:rFonts w:ascii="Century Gothic" w:hAnsi="Century Gothic"/>
          <w:sz w:val="24"/>
          <w:szCs w:val="24"/>
        </w:rPr>
        <w:t xml:space="preserve">at least </w:t>
      </w:r>
      <w:r w:rsidR="002413CC">
        <w:rPr>
          <w:rFonts w:ascii="Century Gothic" w:hAnsi="Century Gothic"/>
          <w:sz w:val="24"/>
          <w:szCs w:val="24"/>
        </w:rPr>
        <w:t xml:space="preserve">two </w:t>
      </w:r>
      <w:r w:rsidR="00C25AE3" w:rsidRPr="000205CA">
        <w:rPr>
          <w:rFonts w:ascii="Century Gothic" w:hAnsi="Century Gothic"/>
          <w:sz w:val="24"/>
          <w:szCs w:val="24"/>
        </w:rPr>
        <w:t>times</w:t>
      </w:r>
      <w:r w:rsidR="000205CA" w:rsidRPr="000205CA">
        <w:rPr>
          <w:rFonts w:ascii="Century Gothic" w:hAnsi="Century Gothic"/>
          <w:sz w:val="24"/>
          <w:szCs w:val="24"/>
        </w:rPr>
        <w:t xml:space="preserve"> a </w:t>
      </w:r>
      <w:r w:rsidR="00295736" w:rsidRPr="000205CA">
        <w:rPr>
          <w:rFonts w:ascii="Century Gothic" w:hAnsi="Century Gothic"/>
          <w:sz w:val="24"/>
          <w:szCs w:val="24"/>
        </w:rPr>
        <w:t>year and</w:t>
      </w:r>
      <w:r w:rsidR="003B255D">
        <w:rPr>
          <w:rFonts w:ascii="Century Gothic" w:hAnsi="Century Gothic"/>
          <w:sz w:val="24"/>
          <w:szCs w:val="24"/>
        </w:rPr>
        <w:t xml:space="preserve"> communicating </w:t>
      </w:r>
      <w:r w:rsidR="003B255D" w:rsidRPr="000205CA">
        <w:rPr>
          <w:rFonts w:ascii="Century Gothic" w:hAnsi="Century Gothic"/>
          <w:sz w:val="24"/>
          <w:szCs w:val="24"/>
        </w:rPr>
        <w:t>through</w:t>
      </w:r>
      <w:r w:rsidR="00F82CB0">
        <w:rPr>
          <w:rFonts w:ascii="Century Gothic" w:hAnsi="Century Gothic"/>
          <w:sz w:val="24"/>
          <w:szCs w:val="24"/>
        </w:rPr>
        <w:t xml:space="preserve"> </w:t>
      </w:r>
      <w:r w:rsidR="00C25AE3" w:rsidRPr="000205CA">
        <w:rPr>
          <w:rFonts w:ascii="Century Gothic" w:hAnsi="Century Gothic"/>
          <w:sz w:val="24"/>
          <w:szCs w:val="24"/>
        </w:rPr>
        <w:t>Tapestry.</w:t>
      </w:r>
      <w:r w:rsidR="00C25AE3">
        <w:rPr>
          <w:rFonts w:ascii="Century Gothic" w:hAnsi="Century Gothic"/>
          <w:sz w:val="24"/>
          <w:szCs w:val="24"/>
        </w:rPr>
        <w:t xml:space="preserve"> This</w:t>
      </w:r>
      <w:r w:rsidR="001310CA">
        <w:rPr>
          <w:rFonts w:ascii="Century Gothic" w:hAnsi="Century Gothic"/>
          <w:sz w:val="24"/>
          <w:szCs w:val="24"/>
        </w:rPr>
        <w:t xml:space="preserve"> </w:t>
      </w:r>
      <w:r w:rsidR="00C25AE3">
        <w:rPr>
          <w:rFonts w:ascii="Century Gothic" w:hAnsi="Century Gothic"/>
          <w:sz w:val="24"/>
          <w:szCs w:val="24"/>
        </w:rPr>
        <w:t xml:space="preserve">is a great opportunity </w:t>
      </w:r>
      <w:r w:rsidR="00C25AE3" w:rsidRPr="000205CA">
        <w:rPr>
          <w:rFonts w:ascii="Century Gothic" w:hAnsi="Century Gothic"/>
          <w:sz w:val="24"/>
          <w:szCs w:val="24"/>
        </w:rPr>
        <w:t>to</w:t>
      </w:r>
      <w:r w:rsidRPr="007A0A9A">
        <w:rPr>
          <w:rFonts w:ascii="Century Gothic" w:hAnsi="Century Gothic"/>
          <w:sz w:val="24"/>
          <w:szCs w:val="24"/>
        </w:rPr>
        <w:t xml:space="preserve"> discuss their needs, </w:t>
      </w:r>
      <w:r w:rsidR="00E83C31" w:rsidRPr="007A0A9A">
        <w:rPr>
          <w:rFonts w:ascii="Century Gothic" w:hAnsi="Century Gothic"/>
          <w:sz w:val="24"/>
          <w:szCs w:val="24"/>
        </w:rPr>
        <w:t>support,</w:t>
      </w:r>
      <w:r w:rsidRPr="007A0A9A">
        <w:rPr>
          <w:rFonts w:ascii="Century Gothic" w:hAnsi="Century Gothic"/>
          <w:sz w:val="24"/>
          <w:szCs w:val="24"/>
        </w:rPr>
        <w:t xml:space="preserve"> </w:t>
      </w:r>
      <w:r w:rsidR="00F4167B">
        <w:rPr>
          <w:rFonts w:ascii="Century Gothic" w:hAnsi="Century Gothic"/>
          <w:sz w:val="24"/>
          <w:szCs w:val="24"/>
        </w:rPr>
        <w:t xml:space="preserve">targets </w:t>
      </w:r>
      <w:r w:rsidRPr="007A0A9A">
        <w:rPr>
          <w:rFonts w:ascii="Century Gothic" w:hAnsi="Century Gothic"/>
          <w:sz w:val="24"/>
          <w:szCs w:val="24"/>
        </w:rPr>
        <w:t xml:space="preserve">and </w:t>
      </w:r>
      <w:r w:rsidR="00295736" w:rsidRPr="007A0A9A">
        <w:rPr>
          <w:rFonts w:ascii="Century Gothic" w:hAnsi="Century Gothic"/>
          <w:sz w:val="24"/>
          <w:szCs w:val="24"/>
        </w:rPr>
        <w:t>progress</w:t>
      </w:r>
      <w:r w:rsidRPr="007A0A9A">
        <w:rPr>
          <w:rFonts w:ascii="Century Gothic" w:hAnsi="Century Gothic"/>
          <w:sz w:val="24"/>
          <w:szCs w:val="24"/>
        </w:rPr>
        <w:t xml:space="preserve"> that have been set on </w:t>
      </w:r>
      <w:r w:rsidR="00E83C31">
        <w:rPr>
          <w:rFonts w:ascii="Century Gothic" w:hAnsi="Century Gothic"/>
          <w:sz w:val="24"/>
          <w:szCs w:val="24"/>
        </w:rPr>
        <w:t xml:space="preserve">their </w:t>
      </w:r>
      <w:r w:rsidR="00E83C31" w:rsidRPr="007A0A9A">
        <w:rPr>
          <w:rFonts w:ascii="Century Gothic" w:hAnsi="Century Gothic"/>
          <w:sz w:val="24"/>
          <w:szCs w:val="24"/>
        </w:rPr>
        <w:t>Individual</w:t>
      </w:r>
      <w:r w:rsidRPr="007A0A9A">
        <w:rPr>
          <w:rFonts w:ascii="Century Gothic" w:hAnsi="Century Gothic"/>
          <w:sz w:val="24"/>
          <w:szCs w:val="24"/>
        </w:rPr>
        <w:t xml:space="preserve"> </w:t>
      </w:r>
      <w:r w:rsidR="00925987">
        <w:rPr>
          <w:rFonts w:ascii="Century Gothic" w:hAnsi="Century Gothic"/>
          <w:sz w:val="24"/>
          <w:szCs w:val="24"/>
        </w:rPr>
        <w:t>setting-based</w:t>
      </w:r>
      <w:r w:rsidR="00E83C31">
        <w:rPr>
          <w:rFonts w:ascii="Century Gothic" w:hAnsi="Century Gothic"/>
          <w:sz w:val="24"/>
          <w:szCs w:val="24"/>
        </w:rPr>
        <w:t xml:space="preserve"> support</w:t>
      </w:r>
      <w:r w:rsidR="00A87AB4">
        <w:rPr>
          <w:rFonts w:ascii="Century Gothic" w:hAnsi="Century Gothic"/>
          <w:sz w:val="24"/>
          <w:szCs w:val="24"/>
        </w:rPr>
        <w:t xml:space="preserve"> plan (SBSP)</w:t>
      </w:r>
      <w:r w:rsidR="00E83C31">
        <w:rPr>
          <w:rFonts w:ascii="Century Gothic" w:hAnsi="Century Gothic"/>
          <w:sz w:val="24"/>
          <w:szCs w:val="24"/>
        </w:rPr>
        <w:t xml:space="preserve"> </w:t>
      </w:r>
      <w:r w:rsidR="00CE417D">
        <w:rPr>
          <w:rFonts w:ascii="Century Gothic" w:hAnsi="Century Gothic"/>
          <w:sz w:val="24"/>
          <w:szCs w:val="24"/>
        </w:rPr>
        <w:t>or</w:t>
      </w:r>
      <w:r w:rsidR="00A73FEE">
        <w:rPr>
          <w:rFonts w:ascii="Century Gothic" w:hAnsi="Century Gothic"/>
          <w:sz w:val="24"/>
          <w:szCs w:val="24"/>
        </w:rPr>
        <w:t xml:space="preserve"> </w:t>
      </w:r>
      <w:r w:rsidR="00CF5036" w:rsidRPr="00CF5036">
        <w:rPr>
          <w:rFonts w:ascii="Century Gothic" w:hAnsi="Century Gothic"/>
          <w:sz w:val="24"/>
          <w:szCs w:val="24"/>
        </w:rPr>
        <w:t>If your child has complex SEND, they may have an EHC</w:t>
      </w:r>
      <w:r w:rsidR="004A3FE5">
        <w:rPr>
          <w:rFonts w:ascii="Century Gothic" w:hAnsi="Century Gothic"/>
          <w:sz w:val="24"/>
          <w:szCs w:val="24"/>
        </w:rPr>
        <w:t>P</w:t>
      </w:r>
      <w:r w:rsidR="00CF5036" w:rsidRPr="00CF5036">
        <w:rPr>
          <w:rFonts w:ascii="Century Gothic" w:hAnsi="Century Gothic"/>
          <w:sz w:val="24"/>
          <w:szCs w:val="24"/>
        </w:rPr>
        <w:t xml:space="preserve"> (Education Health Care Plan)</w:t>
      </w:r>
      <w:r w:rsidR="004A3FE5">
        <w:rPr>
          <w:rFonts w:ascii="Century Gothic" w:hAnsi="Century Gothic"/>
          <w:sz w:val="24"/>
          <w:szCs w:val="24"/>
        </w:rPr>
        <w:t>.</w:t>
      </w:r>
      <w:r w:rsidR="00A94FBA">
        <w:rPr>
          <w:rFonts w:ascii="Century Gothic" w:hAnsi="Century Gothic"/>
          <w:sz w:val="24"/>
          <w:szCs w:val="24"/>
        </w:rPr>
        <w:t xml:space="preserve"> </w:t>
      </w:r>
      <w:r w:rsidR="00610409">
        <w:rPr>
          <w:rFonts w:ascii="Century Gothic" w:hAnsi="Century Gothic"/>
          <w:sz w:val="24"/>
          <w:szCs w:val="24"/>
        </w:rPr>
        <w:t>T</w:t>
      </w:r>
      <w:r w:rsidR="00F4167B" w:rsidRPr="00F4167B">
        <w:rPr>
          <w:rFonts w:ascii="Century Gothic" w:hAnsi="Century Gothic"/>
          <w:sz w:val="24"/>
          <w:szCs w:val="24"/>
        </w:rPr>
        <w:t>he SENDCo can attend this meeting if required.</w:t>
      </w:r>
    </w:p>
    <w:p w14:paraId="2D286975" w14:textId="2795CD03" w:rsidR="00A12972" w:rsidRPr="008866DD" w:rsidRDefault="00A12972" w:rsidP="008866DD">
      <w:pPr>
        <w:rPr>
          <w:rFonts w:ascii="Century Gothic" w:hAnsi="Century Gothic"/>
          <w:sz w:val="24"/>
          <w:szCs w:val="24"/>
        </w:rPr>
      </w:pPr>
      <w:r w:rsidRPr="00A12972">
        <w:rPr>
          <w:rFonts w:ascii="Century Gothic" w:hAnsi="Century Gothic"/>
          <w:sz w:val="24"/>
          <w:szCs w:val="24"/>
        </w:rPr>
        <w:t>We offer an open-door policy where you are welcome any time to make an appointment to meet with either the key person or SENDCo and discuss how your child is getting on. We can offer advice and practical ways that you can help your child at home depending on the individual needs of your child.</w:t>
      </w:r>
    </w:p>
    <w:p w14:paraId="4B456892" w14:textId="3568B539" w:rsidR="00F87A5A" w:rsidRDefault="00F87A5A" w:rsidP="008866DD">
      <w:pPr>
        <w:rPr>
          <w:rFonts w:ascii="Century Gothic" w:hAnsi="Century Gothic"/>
          <w:sz w:val="24"/>
          <w:szCs w:val="24"/>
        </w:rPr>
      </w:pPr>
      <w:r>
        <w:rPr>
          <w:rFonts w:ascii="Century Gothic" w:hAnsi="Century Gothic"/>
          <w:sz w:val="24"/>
          <w:szCs w:val="24"/>
        </w:rPr>
        <w:t>They are:</w:t>
      </w:r>
    </w:p>
    <w:p w14:paraId="6DFC6F51" w14:textId="77777777" w:rsidR="00F87A5A" w:rsidRDefault="008866DD" w:rsidP="00F87A5A">
      <w:pPr>
        <w:pStyle w:val="ListParagraph"/>
        <w:numPr>
          <w:ilvl w:val="0"/>
          <w:numId w:val="1"/>
        </w:numPr>
        <w:rPr>
          <w:rFonts w:ascii="Century Gothic" w:hAnsi="Century Gothic"/>
          <w:sz w:val="24"/>
          <w:szCs w:val="24"/>
        </w:rPr>
      </w:pPr>
      <w:r w:rsidRPr="00F87A5A">
        <w:rPr>
          <w:rFonts w:ascii="Century Gothic" w:hAnsi="Century Gothic"/>
          <w:sz w:val="24"/>
          <w:szCs w:val="24"/>
        </w:rPr>
        <w:t xml:space="preserve">a lending library for children to borrow books from. </w:t>
      </w:r>
    </w:p>
    <w:p w14:paraId="695A3387" w14:textId="124F5910" w:rsidR="007A0A9A" w:rsidRPr="00A12972" w:rsidRDefault="008866DD" w:rsidP="007A0A9A">
      <w:pPr>
        <w:pStyle w:val="ListParagraph"/>
        <w:numPr>
          <w:ilvl w:val="0"/>
          <w:numId w:val="1"/>
        </w:numPr>
        <w:rPr>
          <w:rFonts w:ascii="Century Gothic" w:hAnsi="Century Gothic"/>
          <w:sz w:val="24"/>
          <w:szCs w:val="24"/>
        </w:rPr>
      </w:pPr>
      <w:r w:rsidRPr="00F87A5A">
        <w:rPr>
          <w:rFonts w:ascii="Century Gothic" w:hAnsi="Century Gothic"/>
          <w:sz w:val="24"/>
          <w:szCs w:val="24"/>
        </w:rPr>
        <w:t>termly learning letters which tell you all about what we are doing in nursery and give suggestions for how to continue this learning at home.</w:t>
      </w:r>
    </w:p>
    <w:p w14:paraId="408D963B" w14:textId="77777777" w:rsidR="007A0A9A" w:rsidRPr="007A0A9A" w:rsidRDefault="007A0A9A" w:rsidP="007A0A9A">
      <w:pPr>
        <w:rPr>
          <w:rFonts w:ascii="Century Gothic" w:hAnsi="Century Gothic"/>
          <w:sz w:val="24"/>
          <w:szCs w:val="24"/>
        </w:rPr>
      </w:pPr>
    </w:p>
    <w:p w14:paraId="12C9326C" w14:textId="6C890155" w:rsidR="007A0A9A" w:rsidRPr="007A0A9A" w:rsidRDefault="007A0A9A" w:rsidP="007A0A9A">
      <w:pPr>
        <w:rPr>
          <w:rFonts w:ascii="Century Gothic" w:hAnsi="Century Gothic"/>
          <w:sz w:val="24"/>
          <w:szCs w:val="24"/>
        </w:rPr>
      </w:pPr>
      <w:r w:rsidRPr="007A0A9A">
        <w:rPr>
          <w:rFonts w:ascii="Century Gothic" w:hAnsi="Century Gothic"/>
          <w:sz w:val="24"/>
          <w:szCs w:val="24"/>
        </w:rPr>
        <w:t xml:space="preserve">We believe that your child’s education should be a partnership between parents and </w:t>
      </w:r>
      <w:r w:rsidR="00CF5036">
        <w:rPr>
          <w:rFonts w:ascii="Century Gothic" w:hAnsi="Century Gothic"/>
          <w:sz w:val="24"/>
          <w:szCs w:val="24"/>
        </w:rPr>
        <w:t>practitioners,</w:t>
      </w:r>
      <w:r w:rsidRPr="007A0A9A">
        <w:rPr>
          <w:rFonts w:ascii="Century Gothic" w:hAnsi="Century Gothic"/>
          <w:sz w:val="24"/>
          <w:szCs w:val="24"/>
        </w:rPr>
        <w:t xml:space="preserve"> therefore we aim to keep communication channels open and communicate regularly, especially if your child has complex needs.</w:t>
      </w:r>
    </w:p>
    <w:p w14:paraId="4BA01CAB" w14:textId="7B57E00D" w:rsidR="007A0A9A" w:rsidRPr="00620144" w:rsidRDefault="006576F2" w:rsidP="007A0A9A">
      <w:pPr>
        <w:rPr>
          <w:rFonts w:ascii="Century Gothic" w:hAnsi="Century Gothic"/>
          <w:b/>
          <w:bCs/>
          <w:sz w:val="24"/>
          <w:szCs w:val="24"/>
        </w:rPr>
      </w:pPr>
      <w:r w:rsidRPr="00620144">
        <w:rPr>
          <w:rFonts w:ascii="Century Gothic" w:hAnsi="Century Gothic"/>
          <w:b/>
          <w:bCs/>
          <w:sz w:val="24"/>
          <w:szCs w:val="24"/>
        </w:rPr>
        <w:t xml:space="preserve">What support </w:t>
      </w:r>
      <w:r w:rsidR="00620144" w:rsidRPr="00620144">
        <w:rPr>
          <w:rFonts w:ascii="Century Gothic" w:hAnsi="Century Gothic"/>
          <w:b/>
          <w:bCs/>
          <w:sz w:val="24"/>
          <w:szCs w:val="24"/>
        </w:rPr>
        <w:t>will there be for my child’s overall wellbeing?</w:t>
      </w:r>
    </w:p>
    <w:p w14:paraId="545DF007" w14:textId="16B84459" w:rsidR="00C40248" w:rsidRDefault="008111AF" w:rsidP="000744FB">
      <w:pPr>
        <w:rPr>
          <w:rFonts w:ascii="Century Gothic" w:hAnsi="Century Gothic"/>
          <w:sz w:val="24"/>
          <w:szCs w:val="24"/>
        </w:rPr>
      </w:pPr>
      <w:r w:rsidRPr="008111AF">
        <w:rPr>
          <w:rFonts w:ascii="Century Gothic" w:hAnsi="Century Gothic"/>
          <w:sz w:val="24"/>
          <w:szCs w:val="24"/>
        </w:rPr>
        <w:t xml:space="preserve">Any child within our setting will receive the daily high standard of care that we give all children. </w:t>
      </w:r>
      <w:r w:rsidR="000744FB" w:rsidRPr="000744FB">
        <w:rPr>
          <w:rFonts w:ascii="Century Gothic" w:hAnsi="Century Gothic"/>
          <w:sz w:val="24"/>
          <w:szCs w:val="24"/>
        </w:rPr>
        <w:t>Keyworkers work closely with you and your child helping your child to settle with visits into the</w:t>
      </w:r>
      <w:r w:rsidR="000744FB">
        <w:rPr>
          <w:rFonts w:ascii="Century Gothic" w:hAnsi="Century Gothic"/>
          <w:sz w:val="24"/>
          <w:szCs w:val="24"/>
        </w:rPr>
        <w:t xml:space="preserve"> </w:t>
      </w:r>
      <w:r w:rsidR="000744FB" w:rsidRPr="000744FB">
        <w:rPr>
          <w:rFonts w:ascii="Century Gothic" w:hAnsi="Century Gothic"/>
          <w:sz w:val="24"/>
          <w:szCs w:val="24"/>
        </w:rPr>
        <w:t>nursery, during their settling in time they will get to know their keyworker and form strong</w:t>
      </w:r>
      <w:r w:rsidR="000744FB">
        <w:rPr>
          <w:rFonts w:ascii="Century Gothic" w:hAnsi="Century Gothic"/>
          <w:sz w:val="24"/>
          <w:szCs w:val="24"/>
        </w:rPr>
        <w:t xml:space="preserve"> </w:t>
      </w:r>
      <w:r w:rsidR="000744FB" w:rsidRPr="000744FB">
        <w:rPr>
          <w:rFonts w:ascii="Century Gothic" w:hAnsi="Century Gothic"/>
          <w:sz w:val="24"/>
          <w:szCs w:val="24"/>
        </w:rPr>
        <w:t>attachments. All practitioner work within the</w:t>
      </w:r>
      <w:r w:rsidR="00B1446D">
        <w:rPr>
          <w:rFonts w:ascii="Century Gothic" w:hAnsi="Century Gothic"/>
          <w:sz w:val="24"/>
          <w:szCs w:val="24"/>
        </w:rPr>
        <w:t xml:space="preserve"> </w:t>
      </w:r>
      <w:r w:rsidR="009A178C" w:rsidRPr="009A178C">
        <w:rPr>
          <w:rFonts w:ascii="Century Gothic" w:hAnsi="Century Gothic"/>
          <w:sz w:val="24"/>
          <w:szCs w:val="24"/>
        </w:rPr>
        <w:t xml:space="preserve">Leuven </w:t>
      </w:r>
      <w:r w:rsidR="00B1446D" w:rsidRPr="000744FB">
        <w:rPr>
          <w:rFonts w:ascii="Century Gothic" w:hAnsi="Century Gothic"/>
          <w:sz w:val="24"/>
          <w:szCs w:val="24"/>
        </w:rPr>
        <w:t>scales</w:t>
      </w:r>
      <w:r w:rsidR="000744FB" w:rsidRPr="000744FB">
        <w:rPr>
          <w:rFonts w:ascii="Century Gothic" w:hAnsi="Century Gothic"/>
          <w:sz w:val="24"/>
          <w:szCs w:val="24"/>
        </w:rPr>
        <w:t xml:space="preserve"> of well-being and use these to identify if</w:t>
      </w:r>
      <w:r w:rsidR="00B1446D">
        <w:rPr>
          <w:rFonts w:ascii="Century Gothic" w:hAnsi="Century Gothic"/>
          <w:sz w:val="24"/>
          <w:szCs w:val="24"/>
        </w:rPr>
        <w:t xml:space="preserve"> </w:t>
      </w:r>
      <w:r w:rsidR="000744FB" w:rsidRPr="000744FB">
        <w:rPr>
          <w:rFonts w:ascii="Century Gothic" w:hAnsi="Century Gothic"/>
          <w:sz w:val="24"/>
          <w:szCs w:val="24"/>
        </w:rPr>
        <w:t xml:space="preserve">your child is making progress, is happy and that all their welfare need are met. </w:t>
      </w:r>
      <w:r w:rsidR="00446BA6" w:rsidRPr="000744FB">
        <w:rPr>
          <w:rFonts w:ascii="Century Gothic" w:hAnsi="Century Gothic"/>
          <w:sz w:val="24"/>
          <w:szCs w:val="24"/>
        </w:rPr>
        <w:t>Children’s well</w:t>
      </w:r>
      <w:r w:rsidR="000744FB" w:rsidRPr="000744FB">
        <w:rPr>
          <w:rFonts w:ascii="Century Gothic" w:hAnsi="Century Gothic"/>
          <w:sz w:val="24"/>
          <w:szCs w:val="24"/>
        </w:rPr>
        <w:t xml:space="preserve">- being is supported in the nursery through the role of the key person and </w:t>
      </w:r>
      <w:r w:rsidR="00C40248">
        <w:rPr>
          <w:rFonts w:ascii="Century Gothic" w:hAnsi="Century Gothic"/>
          <w:sz w:val="24"/>
          <w:szCs w:val="24"/>
        </w:rPr>
        <w:t xml:space="preserve">buddy </w:t>
      </w:r>
      <w:r w:rsidR="00C40248" w:rsidRPr="000744FB">
        <w:rPr>
          <w:rFonts w:ascii="Century Gothic" w:hAnsi="Century Gothic"/>
          <w:sz w:val="24"/>
          <w:szCs w:val="24"/>
        </w:rPr>
        <w:t>key</w:t>
      </w:r>
      <w:r w:rsidR="00C40248">
        <w:rPr>
          <w:rFonts w:ascii="Century Gothic" w:hAnsi="Century Gothic"/>
          <w:sz w:val="24"/>
          <w:szCs w:val="24"/>
        </w:rPr>
        <w:t xml:space="preserve"> </w:t>
      </w:r>
      <w:r w:rsidR="000744FB" w:rsidRPr="000744FB">
        <w:rPr>
          <w:rFonts w:ascii="Century Gothic" w:hAnsi="Century Gothic"/>
          <w:sz w:val="24"/>
          <w:szCs w:val="24"/>
        </w:rPr>
        <w:t>person who will be able to support the individual needs of the children.</w:t>
      </w:r>
    </w:p>
    <w:p w14:paraId="33256509" w14:textId="683DC9D3" w:rsidR="00E97837" w:rsidRDefault="008111AF" w:rsidP="000744FB">
      <w:pPr>
        <w:rPr>
          <w:rFonts w:ascii="Century Gothic" w:hAnsi="Century Gothic"/>
          <w:sz w:val="24"/>
          <w:szCs w:val="24"/>
        </w:rPr>
      </w:pPr>
      <w:r w:rsidRPr="008111AF">
        <w:rPr>
          <w:rFonts w:ascii="Century Gothic" w:hAnsi="Century Gothic"/>
          <w:sz w:val="24"/>
          <w:szCs w:val="24"/>
        </w:rPr>
        <w:t xml:space="preserve">We are able </w:t>
      </w:r>
      <w:r w:rsidR="00A43300">
        <w:rPr>
          <w:rFonts w:ascii="Century Gothic" w:hAnsi="Century Gothic"/>
          <w:sz w:val="24"/>
          <w:szCs w:val="24"/>
        </w:rPr>
        <w:t xml:space="preserve">to </w:t>
      </w:r>
      <w:r w:rsidRPr="008111AF">
        <w:rPr>
          <w:rFonts w:ascii="Century Gothic" w:hAnsi="Century Gothic"/>
          <w:sz w:val="24"/>
          <w:szCs w:val="24"/>
        </w:rPr>
        <w:t xml:space="preserve">train </w:t>
      </w:r>
      <w:r w:rsidR="000D1D74">
        <w:rPr>
          <w:rFonts w:ascii="Century Gothic" w:hAnsi="Century Gothic"/>
          <w:sz w:val="24"/>
          <w:szCs w:val="24"/>
        </w:rPr>
        <w:t xml:space="preserve">so that we </w:t>
      </w:r>
      <w:r w:rsidR="000B4984">
        <w:rPr>
          <w:rFonts w:ascii="Century Gothic" w:hAnsi="Century Gothic"/>
          <w:sz w:val="24"/>
          <w:szCs w:val="24"/>
        </w:rPr>
        <w:t xml:space="preserve">can </w:t>
      </w:r>
      <w:r w:rsidRPr="008111AF">
        <w:rPr>
          <w:rFonts w:ascii="Century Gothic" w:hAnsi="Century Gothic"/>
          <w:sz w:val="24"/>
          <w:szCs w:val="24"/>
        </w:rPr>
        <w:t xml:space="preserve">administering any medication your child is currently on and we are flexible in meeting daily care needs such as feeding, changing, toileting etc. We will also provide any additional care that </w:t>
      </w:r>
      <w:r w:rsidRPr="008111AF">
        <w:rPr>
          <w:rFonts w:ascii="Century Gothic" w:hAnsi="Century Gothic"/>
          <w:sz w:val="24"/>
          <w:szCs w:val="24"/>
        </w:rPr>
        <w:lastRenderedPageBreak/>
        <w:t xml:space="preserve">is needed to meet the individual needs of children with Special Educational or specific care needs on a daily basis. Children with SEND are able to contribute their views in a number of ways, including having a voice and using visual timetables, signs and symbols to help children communicate with others. Our staff are fully </w:t>
      </w:r>
      <w:r w:rsidR="007742DB" w:rsidRPr="008111AF">
        <w:rPr>
          <w:rFonts w:ascii="Century Gothic" w:hAnsi="Century Gothic"/>
          <w:sz w:val="24"/>
          <w:szCs w:val="24"/>
        </w:rPr>
        <w:t>trained,</w:t>
      </w:r>
      <w:r w:rsidRPr="008111AF">
        <w:rPr>
          <w:rFonts w:ascii="Century Gothic" w:hAnsi="Century Gothic"/>
          <w:sz w:val="24"/>
          <w:szCs w:val="24"/>
        </w:rPr>
        <w:t xml:space="preserve"> and staff will willingly attend specific training if required to enable them to meet any child’s specific needs. </w:t>
      </w:r>
    </w:p>
    <w:p w14:paraId="5BB197B5" w14:textId="2233AA9F" w:rsidR="00E97837" w:rsidRPr="00EE0B9C" w:rsidRDefault="00E97837" w:rsidP="00E97837">
      <w:pPr>
        <w:rPr>
          <w:rFonts w:ascii="Century Gothic" w:hAnsi="Century Gothic"/>
          <w:b/>
          <w:bCs/>
          <w:sz w:val="24"/>
          <w:szCs w:val="24"/>
        </w:rPr>
      </w:pPr>
      <w:r w:rsidRPr="00EE0B9C">
        <w:rPr>
          <w:rFonts w:ascii="Century Gothic" w:hAnsi="Century Gothic"/>
          <w:b/>
          <w:bCs/>
          <w:sz w:val="24"/>
          <w:szCs w:val="24"/>
        </w:rPr>
        <w:t>What specialist services and expertise are available at or accessed by the</w:t>
      </w:r>
    </w:p>
    <w:p w14:paraId="5F954CAC" w14:textId="7FB615E7" w:rsidR="001E48D7" w:rsidRPr="00EE0B9C" w:rsidRDefault="00E97837" w:rsidP="00E97837">
      <w:pPr>
        <w:rPr>
          <w:rFonts w:ascii="Century Gothic" w:hAnsi="Century Gothic"/>
          <w:b/>
          <w:bCs/>
          <w:sz w:val="24"/>
          <w:szCs w:val="24"/>
        </w:rPr>
      </w:pPr>
      <w:r w:rsidRPr="00EE0B9C">
        <w:rPr>
          <w:rFonts w:ascii="Century Gothic" w:hAnsi="Century Gothic"/>
          <w:b/>
          <w:bCs/>
          <w:sz w:val="24"/>
          <w:szCs w:val="24"/>
        </w:rPr>
        <w:t>nursery?</w:t>
      </w:r>
    </w:p>
    <w:p w14:paraId="6E9B3BA1" w14:textId="3288B0E1" w:rsidR="00E97837" w:rsidRDefault="001E48D7" w:rsidP="00E97837">
      <w:pPr>
        <w:rPr>
          <w:rFonts w:ascii="Century Gothic" w:hAnsi="Century Gothic"/>
          <w:sz w:val="24"/>
          <w:szCs w:val="24"/>
        </w:rPr>
      </w:pPr>
      <w:r w:rsidRPr="001E48D7">
        <w:rPr>
          <w:rFonts w:ascii="Century Gothic" w:hAnsi="Century Gothic"/>
          <w:sz w:val="24"/>
          <w:szCs w:val="24"/>
        </w:rPr>
        <w:t xml:space="preserve">Greenway Nursery has close links with the local Health Visitors and Children’s Centre </w:t>
      </w:r>
      <w:r w:rsidR="00605DDD">
        <w:rPr>
          <w:rFonts w:ascii="Century Gothic" w:hAnsi="Century Gothic"/>
          <w:sz w:val="24"/>
          <w:szCs w:val="24"/>
        </w:rPr>
        <w:t xml:space="preserve">Key Worker </w:t>
      </w:r>
      <w:r w:rsidRPr="001E48D7">
        <w:rPr>
          <w:rFonts w:ascii="Century Gothic" w:hAnsi="Century Gothic"/>
          <w:sz w:val="24"/>
          <w:szCs w:val="24"/>
        </w:rPr>
        <w:t>team, who are on site</w:t>
      </w:r>
      <w:r w:rsidR="0093676E">
        <w:rPr>
          <w:rFonts w:ascii="Century Gothic" w:hAnsi="Century Gothic"/>
          <w:sz w:val="24"/>
          <w:szCs w:val="24"/>
        </w:rPr>
        <w:t xml:space="preserve">. </w:t>
      </w:r>
      <w:r w:rsidR="0050009D">
        <w:rPr>
          <w:rFonts w:ascii="Century Gothic" w:hAnsi="Century Gothic"/>
          <w:sz w:val="24"/>
          <w:szCs w:val="24"/>
        </w:rPr>
        <w:t xml:space="preserve"> We </w:t>
      </w:r>
      <w:r w:rsidR="0093676E">
        <w:rPr>
          <w:rFonts w:ascii="Century Gothic" w:hAnsi="Century Gothic"/>
          <w:sz w:val="24"/>
          <w:szCs w:val="24"/>
        </w:rPr>
        <w:t xml:space="preserve">have </w:t>
      </w:r>
      <w:r w:rsidR="0093676E" w:rsidRPr="00144DA1">
        <w:rPr>
          <w:rFonts w:ascii="Century Gothic" w:hAnsi="Century Gothic"/>
          <w:sz w:val="24"/>
          <w:szCs w:val="24"/>
        </w:rPr>
        <w:t>SENCO’s</w:t>
      </w:r>
      <w:r w:rsidR="00D41F79">
        <w:rPr>
          <w:rFonts w:ascii="Century Gothic" w:hAnsi="Century Gothic"/>
          <w:sz w:val="24"/>
          <w:szCs w:val="24"/>
        </w:rPr>
        <w:t xml:space="preserve"> on site </w:t>
      </w:r>
      <w:r w:rsidR="0093676E">
        <w:rPr>
          <w:rFonts w:ascii="Century Gothic" w:hAnsi="Century Gothic"/>
          <w:sz w:val="24"/>
          <w:szCs w:val="24"/>
        </w:rPr>
        <w:t xml:space="preserve">who </w:t>
      </w:r>
      <w:r w:rsidR="0093676E" w:rsidRPr="00144DA1">
        <w:rPr>
          <w:rFonts w:ascii="Century Gothic" w:hAnsi="Century Gothic"/>
          <w:sz w:val="24"/>
          <w:szCs w:val="24"/>
        </w:rPr>
        <w:t>will</w:t>
      </w:r>
      <w:r w:rsidR="00144DA1" w:rsidRPr="00144DA1">
        <w:rPr>
          <w:rFonts w:ascii="Century Gothic" w:hAnsi="Century Gothic"/>
          <w:sz w:val="24"/>
          <w:szCs w:val="24"/>
        </w:rPr>
        <w:t xml:space="preserve"> liaise with other professionals (with the </w:t>
      </w:r>
      <w:r w:rsidR="0093676E" w:rsidRPr="00144DA1">
        <w:rPr>
          <w:rFonts w:ascii="Century Gothic" w:hAnsi="Century Gothic"/>
          <w:sz w:val="24"/>
          <w:szCs w:val="24"/>
        </w:rPr>
        <w:t>parents’</w:t>
      </w:r>
      <w:r w:rsidR="00144DA1" w:rsidRPr="00144DA1">
        <w:rPr>
          <w:rFonts w:ascii="Century Gothic" w:hAnsi="Century Gothic"/>
          <w:sz w:val="24"/>
          <w:szCs w:val="24"/>
        </w:rPr>
        <w:t xml:space="preserve"> consent) such as Early Years Inclusion Officers, Speech and Language Therapists</w:t>
      </w:r>
      <w:r w:rsidR="00536BF7">
        <w:rPr>
          <w:rFonts w:ascii="Century Gothic" w:hAnsi="Century Gothic"/>
          <w:sz w:val="24"/>
          <w:szCs w:val="24"/>
        </w:rPr>
        <w:t xml:space="preserve">, </w:t>
      </w:r>
      <w:r w:rsidR="00E044F6">
        <w:rPr>
          <w:rFonts w:ascii="Century Gothic" w:hAnsi="Century Gothic"/>
          <w:sz w:val="24"/>
          <w:szCs w:val="24"/>
        </w:rPr>
        <w:t>Community Nursery Nurses</w:t>
      </w:r>
      <w:r w:rsidR="0007255C">
        <w:rPr>
          <w:rFonts w:ascii="Century Gothic" w:hAnsi="Century Gothic"/>
          <w:sz w:val="24"/>
          <w:szCs w:val="24"/>
        </w:rPr>
        <w:t xml:space="preserve">, ISEND Early Years team </w:t>
      </w:r>
      <w:r w:rsidR="00144DA1" w:rsidRPr="00144DA1">
        <w:rPr>
          <w:rFonts w:ascii="Century Gothic" w:hAnsi="Century Gothic"/>
          <w:sz w:val="24"/>
          <w:szCs w:val="24"/>
        </w:rPr>
        <w:t xml:space="preserve"> and Health Visitors to gain further advise in supporting each individual child.  The SENCO and the key person will work collaboratively to ensure that these targets and strategies are implemented.</w:t>
      </w:r>
      <w:r w:rsidR="00D851CE">
        <w:rPr>
          <w:rFonts w:ascii="Century Gothic" w:hAnsi="Century Gothic"/>
          <w:sz w:val="24"/>
          <w:szCs w:val="24"/>
        </w:rPr>
        <w:t xml:space="preserve"> </w:t>
      </w:r>
    </w:p>
    <w:p w14:paraId="3E373118" w14:textId="77777777" w:rsidR="009A29CC" w:rsidRPr="009A29CC" w:rsidRDefault="009A29CC" w:rsidP="009A29CC">
      <w:pPr>
        <w:rPr>
          <w:rFonts w:ascii="Century Gothic" w:hAnsi="Century Gothic"/>
          <w:sz w:val="24"/>
          <w:szCs w:val="24"/>
        </w:rPr>
      </w:pPr>
      <w:r w:rsidRPr="009A29CC">
        <w:rPr>
          <w:rFonts w:ascii="Century Gothic" w:hAnsi="Century Gothic"/>
          <w:sz w:val="24"/>
          <w:szCs w:val="24"/>
        </w:rPr>
        <w:t>As part of a wider organisation we also have links to FSN services including:</w:t>
      </w:r>
    </w:p>
    <w:p w14:paraId="6663348B" w14:textId="1200C6A1" w:rsidR="009A29CC" w:rsidRPr="00757BDC" w:rsidRDefault="009A29CC" w:rsidP="00757BDC">
      <w:pPr>
        <w:pStyle w:val="ListParagraph"/>
        <w:numPr>
          <w:ilvl w:val="0"/>
          <w:numId w:val="3"/>
        </w:numPr>
        <w:rPr>
          <w:rFonts w:ascii="Century Gothic" w:hAnsi="Century Gothic"/>
          <w:sz w:val="24"/>
          <w:szCs w:val="24"/>
        </w:rPr>
      </w:pPr>
      <w:r w:rsidRPr="00757BDC">
        <w:rPr>
          <w:rFonts w:ascii="Century Gothic" w:hAnsi="Century Gothic"/>
          <w:sz w:val="24"/>
          <w:szCs w:val="24"/>
        </w:rPr>
        <w:t>PACT (Parents and Children Together)</w:t>
      </w:r>
    </w:p>
    <w:p w14:paraId="06E395A3" w14:textId="46EFB239" w:rsidR="009A29CC" w:rsidRPr="00757BDC" w:rsidRDefault="009A29CC" w:rsidP="00757BDC">
      <w:pPr>
        <w:pStyle w:val="ListParagraph"/>
        <w:numPr>
          <w:ilvl w:val="0"/>
          <w:numId w:val="3"/>
        </w:numPr>
        <w:rPr>
          <w:rFonts w:ascii="Century Gothic" w:hAnsi="Century Gothic"/>
          <w:sz w:val="24"/>
          <w:szCs w:val="24"/>
        </w:rPr>
      </w:pPr>
      <w:r w:rsidRPr="00757BDC">
        <w:rPr>
          <w:rFonts w:ascii="Century Gothic" w:hAnsi="Century Gothic"/>
          <w:sz w:val="24"/>
          <w:szCs w:val="24"/>
        </w:rPr>
        <w:t>Healthy cooking for the whole family</w:t>
      </w:r>
    </w:p>
    <w:p w14:paraId="40F678E3" w14:textId="41507006" w:rsidR="009A29CC" w:rsidRPr="00757BDC" w:rsidRDefault="009A29CC" w:rsidP="00757BDC">
      <w:pPr>
        <w:pStyle w:val="ListParagraph"/>
        <w:numPr>
          <w:ilvl w:val="0"/>
          <w:numId w:val="3"/>
        </w:numPr>
        <w:rPr>
          <w:rFonts w:ascii="Century Gothic" w:hAnsi="Century Gothic"/>
          <w:sz w:val="24"/>
          <w:szCs w:val="24"/>
        </w:rPr>
      </w:pPr>
      <w:r w:rsidRPr="00757BDC">
        <w:rPr>
          <w:rFonts w:ascii="Century Gothic" w:hAnsi="Century Gothic"/>
          <w:sz w:val="24"/>
          <w:szCs w:val="24"/>
        </w:rPr>
        <w:t>Dragonflies bereavement project</w:t>
      </w:r>
    </w:p>
    <w:p w14:paraId="18DD3C16" w14:textId="7BB94637" w:rsidR="00757BDC" w:rsidRPr="00757BDC" w:rsidRDefault="00757BDC" w:rsidP="00757BDC">
      <w:pPr>
        <w:pStyle w:val="ListParagraph"/>
        <w:numPr>
          <w:ilvl w:val="0"/>
          <w:numId w:val="2"/>
        </w:numPr>
        <w:rPr>
          <w:rFonts w:ascii="Century Gothic" w:hAnsi="Century Gothic"/>
          <w:sz w:val="24"/>
          <w:szCs w:val="24"/>
        </w:rPr>
      </w:pPr>
      <w:r>
        <w:rPr>
          <w:rFonts w:ascii="Century Gothic" w:hAnsi="Century Gothic"/>
          <w:sz w:val="24"/>
          <w:szCs w:val="24"/>
        </w:rPr>
        <w:t xml:space="preserve">Pantry </w:t>
      </w:r>
      <w:r w:rsidR="00100BED">
        <w:rPr>
          <w:rFonts w:ascii="Century Gothic" w:hAnsi="Century Gothic"/>
          <w:sz w:val="24"/>
          <w:szCs w:val="24"/>
        </w:rPr>
        <w:t xml:space="preserve">– offering food banks </w:t>
      </w:r>
      <w:r w:rsidR="00AB511E">
        <w:rPr>
          <w:rFonts w:ascii="Century Gothic" w:hAnsi="Century Gothic"/>
          <w:sz w:val="24"/>
          <w:szCs w:val="24"/>
        </w:rPr>
        <w:t>for families</w:t>
      </w:r>
    </w:p>
    <w:p w14:paraId="72418621" w14:textId="43C92AFB" w:rsidR="00E97837" w:rsidRPr="000A49B3" w:rsidRDefault="00E97837" w:rsidP="00E97837">
      <w:pPr>
        <w:rPr>
          <w:rFonts w:ascii="Century Gothic" w:hAnsi="Century Gothic"/>
          <w:b/>
          <w:bCs/>
          <w:sz w:val="24"/>
          <w:szCs w:val="24"/>
        </w:rPr>
      </w:pPr>
      <w:r w:rsidRPr="000A49B3">
        <w:rPr>
          <w:rFonts w:ascii="Century Gothic" w:hAnsi="Century Gothic"/>
          <w:b/>
          <w:bCs/>
          <w:sz w:val="24"/>
          <w:szCs w:val="24"/>
        </w:rPr>
        <w:t>What training has the staff supporting children with SEND had or are having?</w:t>
      </w:r>
    </w:p>
    <w:p w14:paraId="27CD4F57" w14:textId="1C7B863D" w:rsidR="000355C1" w:rsidRPr="00414913" w:rsidRDefault="007F5DC1" w:rsidP="00552CFC">
      <w:pPr>
        <w:rPr>
          <w:rFonts w:ascii="Century Gothic" w:hAnsi="Century Gothic"/>
          <w:b/>
          <w:sz w:val="24"/>
          <w:szCs w:val="24"/>
        </w:rPr>
      </w:pPr>
      <w:r w:rsidRPr="00414913">
        <w:rPr>
          <w:rFonts w:ascii="Century Gothic" w:hAnsi="Century Gothic"/>
          <w:b/>
          <w:sz w:val="24"/>
          <w:szCs w:val="24"/>
        </w:rPr>
        <w:t xml:space="preserve">The </w:t>
      </w:r>
      <w:r w:rsidR="00414913" w:rsidRPr="00414913">
        <w:rPr>
          <w:rFonts w:ascii="Century Gothic" w:hAnsi="Century Gothic"/>
          <w:b/>
          <w:sz w:val="24"/>
          <w:szCs w:val="24"/>
        </w:rPr>
        <w:t>nursery has</w:t>
      </w:r>
      <w:r w:rsidR="00414913">
        <w:rPr>
          <w:rFonts w:ascii="Century Gothic" w:hAnsi="Century Gothic"/>
          <w:b/>
          <w:sz w:val="24"/>
          <w:szCs w:val="24"/>
        </w:rPr>
        <w:t xml:space="preserve"> </w:t>
      </w:r>
      <w:r w:rsidR="00815FB1">
        <w:rPr>
          <w:rFonts w:ascii="Century Gothic" w:hAnsi="Century Gothic"/>
          <w:b/>
          <w:sz w:val="24"/>
          <w:szCs w:val="24"/>
        </w:rPr>
        <w:t xml:space="preserve">three </w:t>
      </w:r>
      <w:r w:rsidR="00815FB1" w:rsidRPr="00414913">
        <w:rPr>
          <w:rFonts w:ascii="Century Gothic" w:hAnsi="Century Gothic"/>
          <w:b/>
          <w:sz w:val="24"/>
          <w:szCs w:val="24"/>
        </w:rPr>
        <w:t>qualified</w:t>
      </w:r>
      <w:r w:rsidR="0023692F" w:rsidRPr="00414913">
        <w:rPr>
          <w:rFonts w:ascii="Century Gothic" w:hAnsi="Century Gothic"/>
          <w:b/>
          <w:sz w:val="24"/>
          <w:szCs w:val="24"/>
        </w:rPr>
        <w:t xml:space="preserve"> SENDCO’s onsite.</w:t>
      </w:r>
      <w:r w:rsidR="00CE3572" w:rsidRPr="00414913">
        <w:rPr>
          <w:rFonts w:ascii="Century Gothic" w:hAnsi="Century Gothic"/>
          <w:b/>
          <w:sz w:val="24"/>
          <w:szCs w:val="24"/>
        </w:rPr>
        <w:t xml:space="preserve"> </w:t>
      </w:r>
      <w:r w:rsidR="00350238" w:rsidRPr="00414913">
        <w:rPr>
          <w:rFonts w:ascii="Century Gothic" w:hAnsi="Century Gothic"/>
          <w:b/>
          <w:sz w:val="24"/>
          <w:szCs w:val="24"/>
        </w:rPr>
        <w:t>The manager has a level 3 in SENDCO</w:t>
      </w:r>
      <w:r w:rsidR="001E7910" w:rsidRPr="00414913">
        <w:rPr>
          <w:rFonts w:ascii="Century Gothic" w:hAnsi="Century Gothic"/>
          <w:b/>
          <w:sz w:val="24"/>
          <w:szCs w:val="24"/>
        </w:rPr>
        <w:t xml:space="preserve">, </w:t>
      </w:r>
      <w:r w:rsidR="001F59A2" w:rsidRPr="00414913">
        <w:rPr>
          <w:rFonts w:ascii="Century Gothic" w:hAnsi="Century Gothic"/>
          <w:b/>
          <w:sz w:val="24"/>
          <w:szCs w:val="24"/>
        </w:rPr>
        <w:t xml:space="preserve">and there are </w:t>
      </w:r>
      <w:r w:rsidR="00414913" w:rsidRPr="00414913">
        <w:rPr>
          <w:rFonts w:ascii="Century Gothic" w:hAnsi="Century Gothic"/>
          <w:b/>
          <w:sz w:val="24"/>
          <w:szCs w:val="24"/>
        </w:rPr>
        <w:t xml:space="preserve">two </w:t>
      </w:r>
      <w:r w:rsidR="004A4F2D" w:rsidRPr="00414913">
        <w:rPr>
          <w:rFonts w:ascii="Century Gothic" w:hAnsi="Century Gothic"/>
          <w:b/>
          <w:sz w:val="24"/>
          <w:szCs w:val="24"/>
        </w:rPr>
        <w:t>more staff who have</w:t>
      </w:r>
      <w:r w:rsidR="0023692F" w:rsidRPr="00414913">
        <w:rPr>
          <w:rFonts w:ascii="Century Gothic" w:hAnsi="Century Gothic"/>
          <w:b/>
          <w:sz w:val="24"/>
          <w:szCs w:val="24"/>
        </w:rPr>
        <w:t xml:space="preserve"> </w:t>
      </w:r>
      <w:r w:rsidR="00724472" w:rsidRPr="00414913">
        <w:rPr>
          <w:rFonts w:ascii="Century Gothic" w:hAnsi="Century Gothic"/>
          <w:b/>
          <w:sz w:val="24"/>
          <w:szCs w:val="24"/>
        </w:rPr>
        <w:t>SENCO</w:t>
      </w:r>
      <w:r w:rsidR="00CF6942">
        <w:rPr>
          <w:rFonts w:ascii="Century Gothic" w:hAnsi="Century Gothic"/>
          <w:b/>
          <w:sz w:val="24"/>
          <w:szCs w:val="24"/>
        </w:rPr>
        <w:t xml:space="preserve"> level 2 </w:t>
      </w:r>
      <w:r w:rsidR="00CF6942" w:rsidRPr="00414913">
        <w:rPr>
          <w:rFonts w:ascii="Century Gothic" w:hAnsi="Century Gothic"/>
          <w:b/>
          <w:sz w:val="24"/>
          <w:szCs w:val="24"/>
        </w:rPr>
        <w:t>training</w:t>
      </w:r>
      <w:r w:rsidR="00A71B0F" w:rsidRPr="00414913">
        <w:rPr>
          <w:rFonts w:ascii="Century Gothic" w:hAnsi="Century Gothic"/>
          <w:b/>
          <w:sz w:val="24"/>
          <w:szCs w:val="24"/>
        </w:rPr>
        <w:t>.</w:t>
      </w:r>
      <w:r w:rsidR="004F3AFD" w:rsidRPr="00414913">
        <w:rPr>
          <w:rFonts w:ascii="Century Gothic" w:hAnsi="Century Gothic"/>
          <w:b/>
          <w:sz w:val="24"/>
          <w:szCs w:val="24"/>
        </w:rPr>
        <w:t xml:space="preserve"> </w:t>
      </w:r>
      <w:r w:rsidR="00CF6942">
        <w:rPr>
          <w:rFonts w:ascii="Century Gothic" w:hAnsi="Century Gothic"/>
          <w:b/>
          <w:sz w:val="24"/>
          <w:szCs w:val="24"/>
        </w:rPr>
        <w:t xml:space="preserve">One staff also holds a level 2 in SEND. </w:t>
      </w:r>
    </w:p>
    <w:p w14:paraId="4FA3B2C7" w14:textId="6E03AB1E" w:rsidR="00552CFC" w:rsidRPr="00414913" w:rsidRDefault="00552CFC" w:rsidP="00552CFC">
      <w:pPr>
        <w:rPr>
          <w:rFonts w:ascii="Century Gothic" w:hAnsi="Century Gothic"/>
          <w:b/>
          <w:sz w:val="24"/>
          <w:szCs w:val="24"/>
        </w:rPr>
      </w:pPr>
      <w:r w:rsidRPr="00414913">
        <w:rPr>
          <w:rFonts w:ascii="Century Gothic" w:hAnsi="Century Gothic"/>
          <w:b/>
          <w:sz w:val="24"/>
          <w:szCs w:val="24"/>
        </w:rPr>
        <w:t>SENDCOs attend inclusion support meetings three times a</w:t>
      </w:r>
      <w:r w:rsidR="000355C1" w:rsidRPr="00414913">
        <w:rPr>
          <w:rFonts w:ascii="Century Gothic" w:hAnsi="Century Gothic"/>
          <w:b/>
          <w:sz w:val="24"/>
          <w:szCs w:val="24"/>
        </w:rPr>
        <w:t xml:space="preserve"> </w:t>
      </w:r>
      <w:r w:rsidRPr="00414913">
        <w:rPr>
          <w:rFonts w:ascii="Century Gothic" w:hAnsi="Century Gothic"/>
          <w:b/>
          <w:sz w:val="24"/>
          <w:szCs w:val="24"/>
        </w:rPr>
        <w:t>year to ensure practice is up to date</w:t>
      </w:r>
      <w:r w:rsidR="00F01FF1" w:rsidRPr="00414913">
        <w:rPr>
          <w:rFonts w:ascii="Century Gothic" w:hAnsi="Century Gothic"/>
          <w:b/>
          <w:sz w:val="24"/>
          <w:szCs w:val="24"/>
        </w:rPr>
        <w:t xml:space="preserve">, </w:t>
      </w:r>
      <w:r w:rsidRPr="00414913">
        <w:rPr>
          <w:rFonts w:ascii="Century Gothic" w:hAnsi="Century Gothic"/>
          <w:b/>
          <w:sz w:val="24"/>
          <w:szCs w:val="24"/>
        </w:rPr>
        <w:t>this is cascaded to the rest</w:t>
      </w:r>
      <w:r w:rsidR="000355C1" w:rsidRPr="00414913">
        <w:rPr>
          <w:rFonts w:ascii="Century Gothic" w:hAnsi="Century Gothic"/>
          <w:b/>
          <w:sz w:val="24"/>
          <w:szCs w:val="24"/>
        </w:rPr>
        <w:t xml:space="preserve"> </w:t>
      </w:r>
      <w:r w:rsidRPr="00414913">
        <w:rPr>
          <w:rFonts w:ascii="Century Gothic" w:hAnsi="Century Gothic"/>
          <w:b/>
          <w:sz w:val="24"/>
          <w:szCs w:val="24"/>
        </w:rPr>
        <w:t>of the team. The nursery also liaises with the other projects and senior</w:t>
      </w:r>
      <w:r w:rsidR="000355C1" w:rsidRPr="00414913">
        <w:rPr>
          <w:rFonts w:ascii="Century Gothic" w:hAnsi="Century Gothic"/>
          <w:b/>
          <w:sz w:val="24"/>
          <w:szCs w:val="24"/>
        </w:rPr>
        <w:t xml:space="preserve"> </w:t>
      </w:r>
      <w:r w:rsidRPr="00414913">
        <w:rPr>
          <w:rFonts w:ascii="Century Gothic" w:hAnsi="Century Gothic"/>
          <w:b/>
          <w:sz w:val="24"/>
          <w:szCs w:val="24"/>
        </w:rPr>
        <w:t>managers to share ideas from training and develop further skills.</w:t>
      </w:r>
    </w:p>
    <w:p w14:paraId="7881128E" w14:textId="2A5A890E" w:rsidR="00A84263" w:rsidRPr="00414913" w:rsidRDefault="00F01FF1" w:rsidP="00552CFC">
      <w:pPr>
        <w:rPr>
          <w:rFonts w:ascii="Century Gothic" w:hAnsi="Century Gothic"/>
          <w:b/>
          <w:sz w:val="24"/>
          <w:szCs w:val="24"/>
        </w:rPr>
      </w:pPr>
      <w:r w:rsidRPr="00414913">
        <w:rPr>
          <w:rFonts w:ascii="Century Gothic" w:hAnsi="Century Gothic"/>
          <w:b/>
          <w:sz w:val="24"/>
          <w:szCs w:val="24"/>
        </w:rPr>
        <w:t xml:space="preserve">Other training </w:t>
      </w:r>
      <w:r w:rsidR="00F91F90" w:rsidRPr="00414913">
        <w:rPr>
          <w:rFonts w:ascii="Century Gothic" w:hAnsi="Century Gothic"/>
          <w:b/>
          <w:sz w:val="24"/>
          <w:szCs w:val="24"/>
        </w:rPr>
        <w:t>consists of:</w:t>
      </w:r>
    </w:p>
    <w:p w14:paraId="560E5A8D" w14:textId="28251839" w:rsidR="00552CFC" w:rsidRPr="00414913" w:rsidRDefault="00552CFC" w:rsidP="00552CFC">
      <w:pPr>
        <w:rPr>
          <w:rFonts w:ascii="Century Gothic" w:hAnsi="Century Gothic"/>
          <w:b/>
          <w:sz w:val="24"/>
          <w:szCs w:val="24"/>
        </w:rPr>
      </w:pPr>
      <w:r w:rsidRPr="00414913">
        <w:rPr>
          <w:rFonts w:ascii="Century Gothic" w:hAnsi="Century Gothic"/>
          <w:b/>
          <w:sz w:val="24"/>
          <w:szCs w:val="24"/>
        </w:rPr>
        <w:t>Child Protection Training (all staff)</w:t>
      </w:r>
    </w:p>
    <w:p w14:paraId="321EFBCE" w14:textId="6F4CB0A5" w:rsidR="0092337D" w:rsidRPr="00414913" w:rsidRDefault="00973E36" w:rsidP="00552CFC">
      <w:pPr>
        <w:rPr>
          <w:rFonts w:ascii="Century Gothic" w:hAnsi="Century Gothic"/>
          <w:b/>
          <w:sz w:val="24"/>
          <w:szCs w:val="24"/>
        </w:rPr>
      </w:pPr>
      <w:r w:rsidRPr="00414913">
        <w:rPr>
          <w:rFonts w:ascii="Century Gothic" w:hAnsi="Century Gothic"/>
          <w:b/>
          <w:sz w:val="24"/>
          <w:szCs w:val="24"/>
        </w:rPr>
        <w:t xml:space="preserve">Paediatric </w:t>
      </w:r>
      <w:r w:rsidR="00B35469" w:rsidRPr="00414913">
        <w:rPr>
          <w:rFonts w:ascii="Century Gothic" w:hAnsi="Century Gothic"/>
          <w:b/>
          <w:sz w:val="24"/>
          <w:szCs w:val="24"/>
        </w:rPr>
        <w:t>F</w:t>
      </w:r>
      <w:r w:rsidRPr="00414913">
        <w:rPr>
          <w:rFonts w:ascii="Century Gothic" w:hAnsi="Century Gothic"/>
          <w:b/>
          <w:sz w:val="24"/>
          <w:szCs w:val="24"/>
        </w:rPr>
        <w:t xml:space="preserve">irst </w:t>
      </w:r>
      <w:r w:rsidR="00B35469" w:rsidRPr="00414913">
        <w:rPr>
          <w:rFonts w:ascii="Century Gothic" w:hAnsi="Century Gothic"/>
          <w:b/>
          <w:sz w:val="24"/>
          <w:szCs w:val="24"/>
        </w:rPr>
        <w:t>A</w:t>
      </w:r>
      <w:r w:rsidRPr="00414913">
        <w:rPr>
          <w:rFonts w:ascii="Century Gothic" w:hAnsi="Century Gothic"/>
          <w:b/>
          <w:sz w:val="24"/>
          <w:szCs w:val="24"/>
        </w:rPr>
        <w:t>id (all staff)</w:t>
      </w:r>
    </w:p>
    <w:p w14:paraId="7FB4C064" w14:textId="77777777" w:rsidR="00552CFC" w:rsidRPr="00414913" w:rsidRDefault="00552CFC" w:rsidP="00552CFC">
      <w:pPr>
        <w:rPr>
          <w:rFonts w:ascii="Century Gothic" w:hAnsi="Century Gothic"/>
          <w:b/>
          <w:sz w:val="24"/>
          <w:szCs w:val="24"/>
        </w:rPr>
      </w:pPr>
      <w:r w:rsidRPr="00414913">
        <w:rPr>
          <w:rFonts w:ascii="Century Gothic" w:hAnsi="Century Gothic"/>
          <w:b/>
          <w:sz w:val="24"/>
          <w:szCs w:val="24"/>
        </w:rPr>
        <w:t>Behaviour Management Training (all staff)</w:t>
      </w:r>
    </w:p>
    <w:p w14:paraId="5445AF1E" w14:textId="2712D90C" w:rsidR="00552CFC" w:rsidRPr="00414913" w:rsidRDefault="00552CFC" w:rsidP="00552CFC">
      <w:pPr>
        <w:rPr>
          <w:rFonts w:ascii="Century Gothic" w:hAnsi="Century Gothic"/>
          <w:b/>
          <w:sz w:val="24"/>
          <w:szCs w:val="24"/>
        </w:rPr>
      </w:pPr>
      <w:r w:rsidRPr="00414913">
        <w:rPr>
          <w:rFonts w:ascii="Century Gothic" w:hAnsi="Century Gothic"/>
          <w:b/>
          <w:sz w:val="24"/>
          <w:szCs w:val="24"/>
        </w:rPr>
        <w:t>Autism Training (2 staff)</w:t>
      </w:r>
    </w:p>
    <w:p w14:paraId="191D5EBA" w14:textId="2D7666F5" w:rsidR="00A2723C" w:rsidRPr="00414913" w:rsidRDefault="00A2723C" w:rsidP="00552CFC">
      <w:pPr>
        <w:rPr>
          <w:rFonts w:ascii="Century Gothic" w:hAnsi="Century Gothic"/>
          <w:b/>
          <w:sz w:val="24"/>
          <w:szCs w:val="24"/>
        </w:rPr>
      </w:pPr>
      <w:r w:rsidRPr="00414913">
        <w:rPr>
          <w:rFonts w:ascii="Century Gothic" w:hAnsi="Century Gothic"/>
          <w:b/>
          <w:sz w:val="24"/>
          <w:szCs w:val="24"/>
        </w:rPr>
        <w:t>Children with learning difficulties</w:t>
      </w:r>
      <w:r w:rsidR="00D17B90" w:rsidRPr="00414913">
        <w:rPr>
          <w:rFonts w:ascii="Century Gothic" w:hAnsi="Century Gothic"/>
          <w:b/>
          <w:sz w:val="24"/>
          <w:szCs w:val="24"/>
        </w:rPr>
        <w:t xml:space="preserve"> (1 Staff)</w:t>
      </w:r>
    </w:p>
    <w:p w14:paraId="105BF63B" w14:textId="2A8EE152" w:rsidR="00552CFC" w:rsidRPr="00414913" w:rsidRDefault="00552CFC" w:rsidP="00552CFC">
      <w:pPr>
        <w:rPr>
          <w:rFonts w:ascii="Century Gothic" w:hAnsi="Century Gothic"/>
          <w:b/>
          <w:sz w:val="24"/>
          <w:szCs w:val="24"/>
        </w:rPr>
      </w:pPr>
      <w:r w:rsidRPr="00414913">
        <w:rPr>
          <w:rFonts w:ascii="Century Gothic" w:hAnsi="Century Gothic"/>
          <w:b/>
          <w:sz w:val="24"/>
          <w:szCs w:val="24"/>
        </w:rPr>
        <w:t>Makaton (2 staff)</w:t>
      </w:r>
    </w:p>
    <w:p w14:paraId="2D92D209" w14:textId="5753F61C" w:rsidR="00552CFC" w:rsidRPr="00414913" w:rsidRDefault="00552CFC" w:rsidP="00552CFC">
      <w:pPr>
        <w:rPr>
          <w:rFonts w:ascii="Century Gothic" w:hAnsi="Century Gothic"/>
          <w:b/>
          <w:sz w:val="24"/>
          <w:szCs w:val="24"/>
        </w:rPr>
      </w:pPr>
      <w:r w:rsidRPr="00414913">
        <w:rPr>
          <w:rFonts w:ascii="Century Gothic" w:hAnsi="Century Gothic"/>
          <w:b/>
          <w:sz w:val="24"/>
          <w:szCs w:val="24"/>
        </w:rPr>
        <w:lastRenderedPageBreak/>
        <w:t>Allergy training (1 staff)</w:t>
      </w:r>
    </w:p>
    <w:p w14:paraId="4B157CBE" w14:textId="44C3466A" w:rsidR="001D7D84" w:rsidRPr="00815FB1" w:rsidRDefault="001D7D84" w:rsidP="00552CFC">
      <w:pPr>
        <w:rPr>
          <w:rFonts w:ascii="Century Gothic" w:hAnsi="Century Gothic"/>
          <w:b/>
          <w:sz w:val="24"/>
          <w:szCs w:val="24"/>
        </w:rPr>
      </w:pPr>
      <w:r w:rsidRPr="00815FB1">
        <w:rPr>
          <w:rFonts w:ascii="Century Gothic" w:hAnsi="Century Gothic"/>
          <w:b/>
          <w:sz w:val="24"/>
          <w:szCs w:val="24"/>
        </w:rPr>
        <w:t xml:space="preserve">Standards of behaviour </w:t>
      </w:r>
      <w:r w:rsidR="003842D6" w:rsidRPr="00815FB1">
        <w:rPr>
          <w:rFonts w:ascii="Century Gothic" w:hAnsi="Century Gothic"/>
          <w:b/>
          <w:sz w:val="24"/>
          <w:szCs w:val="24"/>
        </w:rPr>
        <w:t>(3</w:t>
      </w:r>
      <w:r w:rsidRPr="00815FB1">
        <w:rPr>
          <w:rFonts w:ascii="Century Gothic" w:hAnsi="Century Gothic"/>
          <w:b/>
          <w:sz w:val="24"/>
          <w:szCs w:val="24"/>
        </w:rPr>
        <w:t xml:space="preserve"> Staff)</w:t>
      </w:r>
    </w:p>
    <w:p w14:paraId="0948AAB2" w14:textId="74907A2F" w:rsidR="007F5DC1" w:rsidRDefault="00552CFC" w:rsidP="00552CFC">
      <w:pPr>
        <w:rPr>
          <w:rFonts w:ascii="Century Gothic" w:hAnsi="Century Gothic"/>
          <w:sz w:val="24"/>
          <w:szCs w:val="24"/>
        </w:rPr>
      </w:pPr>
      <w:r w:rsidRPr="00552CFC">
        <w:rPr>
          <w:rFonts w:ascii="Century Gothic" w:hAnsi="Century Gothic"/>
          <w:sz w:val="24"/>
          <w:szCs w:val="24"/>
        </w:rPr>
        <w:t>__________________________________________________________________</w:t>
      </w:r>
    </w:p>
    <w:p w14:paraId="0B36E674" w14:textId="508BD530" w:rsidR="00E97837" w:rsidRPr="000A49B3" w:rsidRDefault="00E97837" w:rsidP="00E97837">
      <w:pPr>
        <w:rPr>
          <w:rFonts w:ascii="Century Gothic" w:hAnsi="Century Gothic"/>
          <w:b/>
          <w:bCs/>
          <w:sz w:val="24"/>
          <w:szCs w:val="24"/>
        </w:rPr>
      </w:pPr>
      <w:r w:rsidRPr="000A49B3">
        <w:rPr>
          <w:rFonts w:ascii="Century Gothic" w:hAnsi="Century Gothic"/>
          <w:b/>
          <w:bCs/>
          <w:sz w:val="24"/>
          <w:szCs w:val="24"/>
        </w:rPr>
        <w:t xml:space="preserve">How will my child be included in activities outside the setting </w:t>
      </w:r>
      <w:r w:rsidR="0064199A" w:rsidRPr="000A49B3">
        <w:rPr>
          <w:rFonts w:ascii="Century Gothic" w:hAnsi="Century Gothic"/>
          <w:b/>
          <w:bCs/>
          <w:sz w:val="24"/>
          <w:szCs w:val="24"/>
        </w:rPr>
        <w:t>including?</w:t>
      </w:r>
    </w:p>
    <w:p w14:paraId="1A2EB9DD" w14:textId="5026321A" w:rsidR="00E97837" w:rsidRDefault="00E97837" w:rsidP="00E97837">
      <w:pPr>
        <w:rPr>
          <w:rFonts w:ascii="Century Gothic" w:hAnsi="Century Gothic"/>
          <w:b/>
          <w:bCs/>
          <w:sz w:val="24"/>
          <w:szCs w:val="24"/>
        </w:rPr>
      </w:pPr>
      <w:r w:rsidRPr="000A49B3">
        <w:rPr>
          <w:rFonts w:ascii="Century Gothic" w:hAnsi="Century Gothic"/>
          <w:b/>
          <w:bCs/>
          <w:sz w:val="24"/>
          <w:szCs w:val="24"/>
        </w:rPr>
        <w:t>trips and outings?</w:t>
      </w:r>
    </w:p>
    <w:p w14:paraId="645CFDD0" w14:textId="49D99D50" w:rsidR="000A49B3" w:rsidRPr="001748FE" w:rsidRDefault="001748FE" w:rsidP="00CC559B">
      <w:pPr>
        <w:rPr>
          <w:rFonts w:ascii="Century Gothic" w:hAnsi="Century Gothic"/>
          <w:sz w:val="24"/>
          <w:szCs w:val="24"/>
        </w:rPr>
      </w:pPr>
      <w:r w:rsidRPr="001748FE">
        <w:rPr>
          <w:rFonts w:ascii="Century Gothic" w:hAnsi="Century Gothic"/>
          <w:sz w:val="24"/>
          <w:szCs w:val="24"/>
        </w:rPr>
        <w:t xml:space="preserve">Activities and </w:t>
      </w:r>
      <w:r w:rsidR="00FC2775">
        <w:rPr>
          <w:rFonts w:ascii="Century Gothic" w:hAnsi="Century Gothic"/>
          <w:sz w:val="24"/>
          <w:szCs w:val="24"/>
        </w:rPr>
        <w:t>Nursery</w:t>
      </w:r>
      <w:r w:rsidRPr="001748FE">
        <w:rPr>
          <w:rFonts w:ascii="Century Gothic" w:hAnsi="Century Gothic"/>
          <w:sz w:val="24"/>
          <w:szCs w:val="24"/>
        </w:rPr>
        <w:t xml:space="preserve"> trips will be accessible for all children and we liaise with parents/carers to implement any specific arrangements that might be needed to meet the needs and safety of individuals. </w:t>
      </w:r>
      <w:r w:rsidR="00001D6F" w:rsidRPr="00001D6F">
        <w:rPr>
          <w:rFonts w:ascii="Century Gothic" w:hAnsi="Century Gothic"/>
          <w:sz w:val="24"/>
          <w:szCs w:val="24"/>
        </w:rPr>
        <w:t>A ration of</w:t>
      </w:r>
      <w:r w:rsidR="00001D6F">
        <w:rPr>
          <w:rFonts w:ascii="Century Gothic" w:hAnsi="Century Gothic"/>
          <w:sz w:val="24"/>
          <w:szCs w:val="24"/>
        </w:rPr>
        <w:t xml:space="preserve"> </w:t>
      </w:r>
      <w:r w:rsidR="00001D6F" w:rsidRPr="00001D6F">
        <w:rPr>
          <w:rFonts w:ascii="Century Gothic" w:hAnsi="Century Gothic"/>
          <w:sz w:val="24"/>
          <w:szCs w:val="24"/>
        </w:rPr>
        <w:t>at least one adult for two children is maintained on these visits.</w:t>
      </w:r>
      <w:r w:rsidR="0045164B" w:rsidRPr="0045164B">
        <w:t xml:space="preserve"> </w:t>
      </w:r>
      <w:r w:rsidR="0045164B" w:rsidRPr="0045164B">
        <w:rPr>
          <w:rFonts w:ascii="Century Gothic" w:hAnsi="Century Gothic"/>
          <w:sz w:val="24"/>
          <w:szCs w:val="24"/>
        </w:rPr>
        <w:t>On occasions an</w:t>
      </w:r>
      <w:r w:rsidR="0045164B">
        <w:rPr>
          <w:rFonts w:ascii="Century Gothic" w:hAnsi="Century Gothic"/>
          <w:sz w:val="24"/>
          <w:szCs w:val="24"/>
        </w:rPr>
        <w:t xml:space="preserve"> </w:t>
      </w:r>
      <w:r w:rsidR="0045164B" w:rsidRPr="0045164B">
        <w:rPr>
          <w:rFonts w:ascii="Century Gothic" w:hAnsi="Century Gothic"/>
          <w:sz w:val="24"/>
          <w:szCs w:val="24"/>
        </w:rPr>
        <w:t xml:space="preserve">additional member of staff may be assigned to support an individual child. </w:t>
      </w:r>
      <w:r w:rsidR="00001D6F" w:rsidRPr="00001D6F">
        <w:rPr>
          <w:rFonts w:ascii="Century Gothic" w:hAnsi="Century Gothic"/>
          <w:sz w:val="24"/>
          <w:szCs w:val="24"/>
        </w:rPr>
        <w:t xml:space="preserve"> </w:t>
      </w:r>
      <w:r w:rsidRPr="001748FE">
        <w:rPr>
          <w:rFonts w:ascii="Century Gothic" w:hAnsi="Century Gothic"/>
          <w:sz w:val="24"/>
          <w:szCs w:val="24"/>
        </w:rPr>
        <w:t xml:space="preserve">Risk assessments are carried out regularly to help identify where additional support maybe required. We fully encourage outdoor learning for all </w:t>
      </w:r>
      <w:r w:rsidR="001E4FBD" w:rsidRPr="001748FE">
        <w:rPr>
          <w:rFonts w:ascii="Century Gothic" w:hAnsi="Century Gothic"/>
          <w:sz w:val="24"/>
          <w:szCs w:val="24"/>
        </w:rPr>
        <w:t>children,</w:t>
      </w:r>
      <w:r w:rsidRPr="001748FE">
        <w:rPr>
          <w:rFonts w:ascii="Century Gothic" w:hAnsi="Century Gothic"/>
          <w:sz w:val="24"/>
          <w:szCs w:val="24"/>
        </w:rPr>
        <w:t xml:space="preserve"> and we make full use of our outdoor spaces and local </w:t>
      </w:r>
      <w:r w:rsidR="001E4FBD">
        <w:rPr>
          <w:rFonts w:ascii="Century Gothic" w:hAnsi="Century Gothic"/>
          <w:sz w:val="24"/>
          <w:szCs w:val="24"/>
        </w:rPr>
        <w:t xml:space="preserve">community </w:t>
      </w:r>
      <w:r w:rsidRPr="001748FE">
        <w:rPr>
          <w:rFonts w:ascii="Century Gothic" w:hAnsi="Century Gothic"/>
          <w:sz w:val="24"/>
          <w:szCs w:val="24"/>
        </w:rPr>
        <w:t xml:space="preserve">area. Parental consent is requested for activities outside the nursery grounds and thorough risk assessments carried out before any trip and </w:t>
      </w:r>
      <w:r w:rsidR="009A3969" w:rsidRPr="001748FE">
        <w:rPr>
          <w:rFonts w:ascii="Century Gothic" w:hAnsi="Century Gothic"/>
          <w:sz w:val="24"/>
          <w:szCs w:val="24"/>
        </w:rPr>
        <w:t>activity,</w:t>
      </w:r>
      <w:r w:rsidR="00C41DF8">
        <w:rPr>
          <w:rFonts w:ascii="Century Gothic" w:hAnsi="Century Gothic"/>
          <w:sz w:val="24"/>
          <w:szCs w:val="24"/>
        </w:rPr>
        <w:t xml:space="preserve"> so </w:t>
      </w:r>
      <w:r w:rsidR="00DB4CD7">
        <w:rPr>
          <w:rFonts w:ascii="Century Gothic" w:hAnsi="Century Gothic"/>
          <w:sz w:val="24"/>
          <w:szCs w:val="24"/>
        </w:rPr>
        <w:t xml:space="preserve">it </w:t>
      </w:r>
      <w:r w:rsidR="00DB4CD7" w:rsidRPr="001748FE">
        <w:rPr>
          <w:rFonts w:ascii="Century Gothic" w:hAnsi="Century Gothic"/>
          <w:sz w:val="24"/>
          <w:szCs w:val="24"/>
        </w:rPr>
        <w:t>is</w:t>
      </w:r>
      <w:r w:rsidR="00842A0D" w:rsidRPr="00842A0D">
        <w:rPr>
          <w:rFonts w:ascii="Century Gothic" w:hAnsi="Century Gothic"/>
          <w:sz w:val="24"/>
          <w:szCs w:val="24"/>
        </w:rPr>
        <w:t xml:space="preserve"> suitable for all</w:t>
      </w:r>
      <w:r w:rsidR="00DB4CD7">
        <w:rPr>
          <w:rFonts w:ascii="Century Gothic" w:hAnsi="Century Gothic"/>
          <w:sz w:val="24"/>
          <w:szCs w:val="24"/>
        </w:rPr>
        <w:t xml:space="preserve"> children</w:t>
      </w:r>
      <w:r w:rsidR="00842A0D" w:rsidRPr="00842A0D">
        <w:rPr>
          <w:rFonts w:ascii="Century Gothic" w:hAnsi="Century Gothic"/>
          <w:sz w:val="24"/>
          <w:szCs w:val="24"/>
        </w:rPr>
        <w:t xml:space="preserve">. </w:t>
      </w:r>
      <w:r w:rsidR="00CC559B" w:rsidRPr="00CC559B">
        <w:rPr>
          <w:rFonts w:ascii="Century Gothic" w:hAnsi="Century Gothic"/>
          <w:sz w:val="24"/>
          <w:szCs w:val="24"/>
        </w:rPr>
        <w:t>We use Makaton symbols</w:t>
      </w:r>
      <w:r w:rsidR="00CF6942">
        <w:rPr>
          <w:rFonts w:ascii="Century Gothic" w:hAnsi="Century Gothic"/>
          <w:sz w:val="24"/>
          <w:szCs w:val="24"/>
        </w:rPr>
        <w:t>, visual time-tables</w:t>
      </w:r>
      <w:r w:rsidR="00CC559B" w:rsidRPr="00CC559B">
        <w:rPr>
          <w:rFonts w:ascii="Century Gothic" w:hAnsi="Century Gothic"/>
          <w:sz w:val="24"/>
          <w:szCs w:val="24"/>
        </w:rPr>
        <w:t xml:space="preserve"> and flashcards within and outside of our setting for children who</w:t>
      </w:r>
      <w:r w:rsidR="00CC559B">
        <w:rPr>
          <w:rFonts w:ascii="Century Gothic" w:hAnsi="Century Gothic"/>
          <w:sz w:val="24"/>
          <w:szCs w:val="24"/>
        </w:rPr>
        <w:t xml:space="preserve"> </w:t>
      </w:r>
      <w:r w:rsidR="00CC559B" w:rsidRPr="00CC559B">
        <w:rPr>
          <w:rFonts w:ascii="Century Gothic" w:hAnsi="Century Gothic"/>
          <w:sz w:val="24"/>
          <w:szCs w:val="24"/>
        </w:rPr>
        <w:t>need additional support with communication.</w:t>
      </w:r>
    </w:p>
    <w:p w14:paraId="452BAFC8" w14:textId="38037049" w:rsidR="00E97837" w:rsidRPr="000A49B3" w:rsidRDefault="00E97837" w:rsidP="00E97837">
      <w:pPr>
        <w:rPr>
          <w:rFonts w:ascii="Century Gothic" w:hAnsi="Century Gothic"/>
          <w:b/>
          <w:bCs/>
          <w:sz w:val="24"/>
          <w:szCs w:val="24"/>
        </w:rPr>
      </w:pPr>
    </w:p>
    <w:p w14:paraId="76F7782F" w14:textId="73B936BB" w:rsidR="00E97837" w:rsidRPr="000A49B3" w:rsidRDefault="00E97837" w:rsidP="00E97837">
      <w:pPr>
        <w:rPr>
          <w:rFonts w:ascii="Century Gothic" w:hAnsi="Century Gothic"/>
          <w:b/>
          <w:bCs/>
          <w:sz w:val="24"/>
          <w:szCs w:val="24"/>
        </w:rPr>
      </w:pPr>
      <w:r w:rsidRPr="000A49B3">
        <w:rPr>
          <w:rFonts w:ascii="Century Gothic" w:hAnsi="Century Gothic"/>
          <w:b/>
          <w:bCs/>
          <w:sz w:val="24"/>
          <w:szCs w:val="24"/>
        </w:rPr>
        <w:t>How accessible is the nursery environment?</w:t>
      </w:r>
    </w:p>
    <w:p w14:paraId="0EA6C70C" w14:textId="400FD7CE" w:rsidR="0009307E" w:rsidRDefault="003049CD" w:rsidP="0009307E">
      <w:pPr>
        <w:rPr>
          <w:rFonts w:ascii="Century Gothic" w:hAnsi="Century Gothic"/>
          <w:sz w:val="24"/>
          <w:szCs w:val="24"/>
        </w:rPr>
      </w:pPr>
      <w:r w:rsidRPr="008070CB">
        <w:rPr>
          <w:rFonts w:ascii="Century Gothic" w:hAnsi="Century Gothic"/>
          <w:sz w:val="24"/>
          <w:szCs w:val="24"/>
        </w:rPr>
        <w:t>The nursery</w:t>
      </w:r>
      <w:r w:rsidR="0009307E" w:rsidRPr="008070CB">
        <w:rPr>
          <w:rFonts w:ascii="Century Gothic" w:hAnsi="Century Gothic"/>
          <w:sz w:val="24"/>
          <w:szCs w:val="24"/>
        </w:rPr>
        <w:t xml:space="preserve"> layout</w:t>
      </w:r>
      <w:r w:rsidR="00B97175" w:rsidRPr="008070CB">
        <w:rPr>
          <w:rFonts w:ascii="Century Gothic" w:hAnsi="Century Gothic"/>
          <w:sz w:val="24"/>
          <w:szCs w:val="24"/>
        </w:rPr>
        <w:t xml:space="preserve"> is </w:t>
      </w:r>
      <w:r w:rsidR="00AA5CED" w:rsidRPr="008070CB">
        <w:rPr>
          <w:rFonts w:ascii="Century Gothic" w:hAnsi="Century Gothic"/>
          <w:sz w:val="24"/>
          <w:szCs w:val="24"/>
        </w:rPr>
        <w:t xml:space="preserve">all </w:t>
      </w:r>
      <w:r w:rsidR="00B97175" w:rsidRPr="008070CB">
        <w:rPr>
          <w:rFonts w:ascii="Century Gothic" w:hAnsi="Century Gothic"/>
          <w:sz w:val="24"/>
          <w:szCs w:val="24"/>
        </w:rPr>
        <w:t>on one level and accessible for wheelchair use. The nursery is divided into two rooms, Preschool &amp; Toddlers room, and a Baby room with a beautiful round room in the middle</w:t>
      </w:r>
      <w:r w:rsidR="0043366C" w:rsidRPr="008070CB">
        <w:rPr>
          <w:rFonts w:ascii="Century Gothic" w:hAnsi="Century Gothic"/>
          <w:sz w:val="24"/>
          <w:szCs w:val="24"/>
        </w:rPr>
        <w:t>.</w:t>
      </w:r>
      <w:r w:rsidR="00134193" w:rsidRPr="008070CB">
        <w:rPr>
          <w:rFonts w:ascii="Century Gothic" w:hAnsi="Century Gothic"/>
          <w:sz w:val="24"/>
          <w:szCs w:val="24"/>
        </w:rPr>
        <w:t xml:space="preserve"> There is a </w:t>
      </w:r>
      <w:r w:rsidR="008070CB" w:rsidRPr="008070CB">
        <w:rPr>
          <w:rFonts w:ascii="Century Gothic" w:hAnsi="Century Gothic"/>
          <w:sz w:val="24"/>
          <w:szCs w:val="24"/>
        </w:rPr>
        <w:t>disabled changing unit facility within the nursery</w:t>
      </w:r>
      <w:r w:rsidR="008070CB">
        <w:t xml:space="preserve">. </w:t>
      </w:r>
      <w:r w:rsidR="00007792">
        <w:rPr>
          <w:rFonts w:ascii="Century Gothic" w:hAnsi="Century Gothic"/>
          <w:sz w:val="24"/>
          <w:szCs w:val="24"/>
        </w:rPr>
        <w:t xml:space="preserve">All </w:t>
      </w:r>
      <w:r w:rsidR="00AA5CED">
        <w:rPr>
          <w:rFonts w:ascii="Century Gothic" w:hAnsi="Century Gothic"/>
          <w:sz w:val="24"/>
          <w:szCs w:val="24"/>
        </w:rPr>
        <w:t xml:space="preserve">rooms </w:t>
      </w:r>
      <w:r w:rsidR="00AA5CED" w:rsidRPr="00007792">
        <w:rPr>
          <w:rFonts w:ascii="Century Gothic" w:hAnsi="Century Gothic"/>
          <w:sz w:val="24"/>
          <w:szCs w:val="24"/>
        </w:rPr>
        <w:t>have</w:t>
      </w:r>
      <w:r w:rsidR="00007792" w:rsidRPr="00007792">
        <w:rPr>
          <w:rFonts w:ascii="Century Gothic" w:hAnsi="Century Gothic"/>
          <w:sz w:val="24"/>
          <w:szCs w:val="24"/>
        </w:rPr>
        <w:t xml:space="preserve"> access to their own</w:t>
      </w:r>
      <w:r w:rsidR="001C4B5F">
        <w:rPr>
          <w:rFonts w:ascii="Century Gothic" w:hAnsi="Century Gothic"/>
          <w:sz w:val="24"/>
          <w:szCs w:val="24"/>
        </w:rPr>
        <w:t xml:space="preserve"> </w:t>
      </w:r>
      <w:r w:rsidR="000E119F">
        <w:rPr>
          <w:rFonts w:ascii="Century Gothic" w:hAnsi="Century Gothic"/>
          <w:sz w:val="24"/>
          <w:szCs w:val="24"/>
        </w:rPr>
        <w:t xml:space="preserve">free flow </w:t>
      </w:r>
      <w:r w:rsidR="00007792" w:rsidRPr="00007792">
        <w:rPr>
          <w:rFonts w:ascii="Century Gothic" w:hAnsi="Century Gothic"/>
          <w:sz w:val="24"/>
          <w:szCs w:val="24"/>
        </w:rPr>
        <w:t xml:space="preserve">garden. </w:t>
      </w:r>
      <w:r w:rsidR="0043366C">
        <w:rPr>
          <w:rFonts w:ascii="Century Gothic" w:hAnsi="Century Gothic"/>
          <w:sz w:val="24"/>
          <w:szCs w:val="24"/>
        </w:rPr>
        <w:t xml:space="preserve"> </w:t>
      </w:r>
      <w:r w:rsidR="0009307E" w:rsidRPr="0009307E">
        <w:rPr>
          <w:rFonts w:ascii="Century Gothic" w:hAnsi="Century Gothic"/>
          <w:sz w:val="24"/>
          <w:szCs w:val="24"/>
        </w:rPr>
        <w:t xml:space="preserve">The Manager, key person and SENCO can work with the parents to provide the </w:t>
      </w:r>
      <w:r w:rsidR="00FA2F06" w:rsidRPr="0009307E">
        <w:rPr>
          <w:rFonts w:ascii="Century Gothic" w:hAnsi="Century Gothic"/>
          <w:sz w:val="24"/>
          <w:szCs w:val="24"/>
        </w:rPr>
        <w:t>best base</w:t>
      </w:r>
      <w:r w:rsidR="0009307E" w:rsidRPr="0009307E">
        <w:rPr>
          <w:rFonts w:ascii="Century Gothic" w:hAnsi="Century Gothic"/>
          <w:sz w:val="24"/>
          <w:szCs w:val="24"/>
        </w:rPr>
        <w:t xml:space="preserve"> room for the child to have the best access to </w:t>
      </w:r>
      <w:r w:rsidR="00EA7114" w:rsidRPr="0009307E">
        <w:rPr>
          <w:rFonts w:ascii="Century Gothic" w:hAnsi="Century Gothic"/>
          <w:sz w:val="24"/>
          <w:szCs w:val="24"/>
        </w:rPr>
        <w:t>all</w:t>
      </w:r>
      <w:r w:rsidR="0009307E" w:rsidRPr="0009307E">
        <w:rPr>
          <w:rFonts w:ascii="Century Gothic" w:hAnsi="Century Gothic"/>
          <w:sz w:val="24"/>
          <w:szCs w:val="24"/>
        </w:rPr>
        <w:t xml:space="preserve"> the resources and activities every </w:t>
      </w:r>
      <w:r w:rsidR="001C4B5F" w:rsidRPr="0009307E">
        <w:rPr>
          <w:rFonts w:ascii="Century Gothic" w:hAnsi="Century Gothic"/>
          <w:sz w:val="24"/>
          <w:szCs w:val="24"/>
        </w:rPr>
        <w:t>day to</w:t>
      </w:r>
      <w:r w:rsidR="0009307E" w:rsidRPr="0009307E">
        <w:rPr>
          <w:rFonts w:ascii="Century Gothic" w:hAnsi="Century Gothic"/>
          <w:sz w:val="24"/>
          <w:szCs w:val="24"/>
        </w:rPr>
        <w:t xml:space="preserve"> meet their needs.</w:t>
      </w:r>
    </w:p>
    <w:p w14:paraId="33C7F68F" w14:textId="77777777" w:rsidR="005B3F13" w:rsidRPr="005B3F13" w:rsidRDefault="005B3F13" w:rsidP="005B3F13">
      <w:pPr>
        <w:rPr>
          <w:rFonts w:ascii="Century Gothic" w:hAnsi="Century Gothic"/>
          <w:sz w:val="24"/>
          <w:szCs w:val="24"/>
        </w:rPr>
      </w:pPr>
      <w:r w:rsidRPr="005B3F13">
        <w:rPr>
          <w:rFonts w:ascii="Century Gothic" w:hAnsi="Century Gothic"/>
          <w:sz w:val="24"/>
          <w:szCs w:val="24"/>
        </w:rPr>
        <w:t xml:space="preserve">The nursery environment is enabled to ensure that it is inclusive to all and that everyone has an equal opportunity to enjoy and achieve. Our displays and resources reflect diversity and we use dual language signs, books and displays within the setting to ensure everyone feels welcome. We provide dual language registration forms and information. </w:t>
      </w:r>
    </w:p>
    <w:p w14:paraId="194AADE2" w14:textId="77777777" w:rsidR="005B3F13" w:rsidRPr="005B3F13" w:rsidRDefault="005B3F13" w:rsidP="005B3F13">
      <w:pPr>
        <w:rPr>
          <w:rFonts w:ascii="Century Gothic" w:hAnsi="Century Gothic"/>
          <w:sz w:val="24"/>
          <w:szCs w:val="24"/>
        </w:rPr>
      </w:pPr>
    </w:p>
    <w:p w14:paraId="60FD7A16" w14:textId="65998FC6" w:rsidR="005B3F13" w:rsidRPr="005B3F13" w:rsidRDefault="005B3F13" w:rsidP="005B3F13">
      <w:pPr>
        <w:rPr>
          <w:rFonts w:ascii="Century Gothic" w:hAnsi="Century Gothic"/>
          <w:sz w:val="24"/>
          <w:szCs w:val="24"/>
        </w:rPr>
      </w:pPr>
      <w:r w:rsidRPr="005B3F13">
        <w:rPr>
          <w:rFonts w:ascii="Century Gothic" w:hAnsi="Century Gothic"/>
          <w:sz w:val="24"/>
          <w:szCs w:val="24"/>
        </w:rPr>
        <w:t>We also display Makaton signs</w:t>
      </w:r>
      <w:r w:rsidR="003F7038">
        <w:rPr>
          <w:rFonts w:ascii="Century Gothic" w:hAnsi="Century Gothic"/>
          <w:sz w:val="24"/>
          <w:szCs w:val="24"/>
        </w:rPr>
        <w:t>, visual time-table</w:t>
      </w:r>
      <w:r w:rsidRPr="005B3F13">
        <w:rPr>
          <w:rFonts w:ascii="Century Gothic" w:hAnsi="Century Gothic"/>
          <w:sz w:val="24"/>
          <w:szCs w:val="24"/>
        </w:rPr>
        <w:t xml:space="preserve"> and symbols around the nursery and practitioners use these with </w:t>
      </w:r>
      <w:r w:rsidR="003F7038">
        <w:rPr>
          <w:rFonts w:ascii="Century Gothic" w:hAnsi="Century Gothic"/>
          <w:sz w:val="24"/>
          <w:szCs w:val="24"/>
        </w:rPr>
        <w:t xml:space="preserve">all </w:t>
      </w:r>
      <w:r w:rsidRPr="005B3F13">
        <w:rPr>
          <w:rFonts w:ascii="Century Gothic" w:hAnsi="Century Gothic"/>
          <w:sz w:val="24"/>
          <w:szCs w:val="24"/>
        </w:rPr>
        <w:t xml:space="preserve">children. We are able to access support from the Children’s Centre translation service.  </w:t>
      </w:r>
    </w:p>
    <w:p w14:paraId="3AD6C331" w14:textId="77777777" w:rsidR="005B3F13" w:rsidRPr="0009307E" w:rsidRDefault="005B3F13" w:rsidP="0009307E">
      <w:pPr>
        <w:rPr>
          <w:rFonts w:ascii="Century Gothic" w:hAnsi="Century Gothic"/>
          <w:sz w:val="24"/>
          <w:szCs w:val="24"/>
        </w:rPr>
      </w:pPr>
    </w:p>
    <w:p w14:paraId="2CBC964B" w14:textId="77777777" w:rsidR="00E97837" w:rsidRPr="009C040F" w:rsidRDefault="00E97837" w:rsidP="00E97837">
      <w:pPr>
        <w:rPr>
          <w:rFonts w:ascii="Century Gothic" w:hAnsi="Century Gothic"/>
          <w:b/>
          <w:bCs/>
          <w:sz w:val="24"/>
          <w:szCs w:val="24"/>
        </w:rPr>
      </w:pPr>
      <w:r w:rsidRPr="009C040F">
        <w:rPr>
          <w:rFonts w:ascii="Century Gothic" w:hAnsi="Century Gothic"/>
          <w:b/>
          <w:bCs/>
          <w:sz w:val="24"/>
          <w:szCs w:val="24"/>
        </w:rPr>
        <w:lastRenderedPageBreak/>
        <w:t>How will you prepare and support my child to join the nursery, transfer to a</w:t>
      </w:r>
    </w:p>
    <w:p w14:paraId="1AE5AA3A" w14:textId="4A5DC66C" w:rsidR="00E97837" w:rsidRPr="009C040F" w:rsidRDefault="00E97837" w:rsidP="00E97837">
      <w:pPr>
        <w:rPr>
          <w:rFonts w:ascii="Century Gothic" w:hAnsi="Century Gothic"/>
          <w:b/>
          <w:bCs/>
          <w:sz w:val="24"/>
          <w:szCs w:val="24"/>
        </w:rPr>
      </w:pPr>
      <w:r w:rsidRPr="009C040F">
        <w:rPr>
          <w:rFonts w:ascii="Century Gothic" w:hAnsi="Century Gothic"/>
          <w:b/>
          <w:bCs/>
          <w:sz w:val="24"/>
          <w:szCs w:val="24"/>
        </w:rPr>
        <w:t>new setting or school or the next stage of education and life?</w:t>
      </w:r>
    </w:p>
    <w:p w14:paraId="1B6394D3" w14:textId="0E42F0B3" w:rsidR="00F7601C" w:rsidRPr="00F7601C" w:rsidRDefault="00F7601C" w:rsidP="00F7601C">
      <w:pPr>
        <w:rPr>
          <w:rFonts w:ascii="Century Gothic" w:hAnsi="Century Gothic"/>
          <w:sz w:val="24"/>
          <w:szCs w:val="24"/>
        </w:rPr>
      </w:pPr>
      <w:r w:rsidRPr="00F7601C">
        <w:rPr>
          <w:rFonts w:ascii="Century Gothic" w:hAnsi="Century Gothic"/>
          <w:sz w:val="24"/>
          <w:szCs w:val="24"/>
        </w:rPr>
        <w:t>Transitions are a key time for any child. The key person ensures that these transitions are well planned and supported.</w:t>
      </w:r>
    </w:p>
    <w:p w14:paraId="0ED9D0C9" w14:textId="6307438F" w:rsidR="00F7601C" w:rsidRPr="00F7601C" w:rsidRDefault="00F7601C" w:rsidP="00F7601C">
      <w:pPr>
        <w:rPr>
          <w:rFonts w:ascii="Century Gothic" w:hAnsi="Century Gothic"/>
          <w:sz w:val="24"/>
          <w:szCs w:val="24"/>
        </w:rPr>
      </w:pPr>
      <w:r w:rsidRPr="00F7601C">
        <w:rPr>
          <w:rFonts w:ascii="Century Gothic" w:hAnsi="Century Gothic"/>
          <w:sz w:val="24"/>
          <w:szCs w:val="24"/>
        </w:rPr>
        <w:t xml:space="preserve">When a child first starts at the nursery the key person will work with the parent to devise appropriate times for the child to settle into the nursery at their own </w:t>
      </w:r>
      <w:r w:rsidR="00DB7376" w:rsidRPr="00F7601C">
        <w:rPr>
          <w:rFonts w:ascii="Century Gothic" w:hAnsi="Century Gothic"/>
          <w:sz w:val="24"/>
          <w:szCs w:val="24"/>
        </w:rPr>
        <w:t>pace. When</w:t>
      </w:r>
      <w:r w:rsidRPr="00F7601C">
        <w:rPr>
          <w:rFonts w:ascii="Century Gothic" w:hAnsi="Century Gothic"/>
          <w:sz w:val="24"/>
          <w:szCs w:val="24"/>
        </w:rPr>
        <w:t xml:space="preserve"> a child transitions to another room throughout their time at </w:t>
      </w:r>
      <w:r w:rsidR="00092502">
        <w:rPr>
          <w:rFonts w:ascii="Century Gothic" w:hAnsi="Century Gothic"/>
          <w:sz w:val="24"/>
          <w:szCs w:val="24"/>
        </w:rPr>
        <w:t>Greenway</w:t>
      </w:r>
      <w:r w:rsidRPr="00F7601C">
        <w:rPr>
          <w:rFonts w:ascii="Century Gothic" w:hAnsi="Century Gothic"/>
          <w:sz w:val="24"/>
          <w:szCs w:val="24"/>
        </w:rPr>
        <w:t>, the key person works with the new key person to relay and hand over relevant information for that child.</w:t>
      </w:r>
    </w:p>
    <w:p w14:paraId="12D15D70" w14:textId="7865CFB7" w:rsidR="00F7601C" w:rsidRPr="00F7601C" w:rsidRDefault="00F7601C" w:rsidP="00F7601C">
      <w:pPr>
        <w:rPr>
          <w:rFonts w:ascii="Century Gothic" w:hAnsi="Century Gothic"/>
          <w:sz w:val="24"/>
          <w:szCs w:val="24"/>
        </w:rPr>
      </w:pPr>
      <w:r w:rsidRPr="00F7601C">
        <w:rPr>
          <w:rFonts w:ascii="Century Gothic" w:hAnsi="Century Gothic"/>
          <w:sz w:val="24"/>
          <w:szCs w:val="24"/>
        </w:rPr>
        <w:t xml:space="preserve"> The child will have a range of settling in sessions into the next age range to secure successful transitions. The new key person will ensure that the child’s interests and needs are catered </w:t>
      </w:r>
      <w:r w:rsidR="00092502" w:rsidRPr="00F7601C">
        <w:rPr>
          <w:rFonts w:ascii="Century Gothic" w:hAnsi="Century Gothic"/>
          <w:sz w:val="24"/>
          <w:szCs w:val="24"/>
        </w:rPr>
        <w:t>for and</w:t>
      </w:r>
      <w:r w:rsidRPr="00F7601C">
        <w:rPr>
          <w:rFonts w:ascii="Century Gothic" w:hAnsi="Century Gothic"/>
          <w:sz w:val="24"/>
          <w:szCs w:val="24"/>
        </w:rPr>
        <w:t xml:space="preserve"> that the child is well adjusted to their new room and peers.</w:t>
      </w:r>
    </w:p>
    <w:p w14:paraId="04FA47DD" w14:textId="2D975B16" w:rsidR="00F7601C" w:rsidRDefault="00F7601C" w:rsidP="00631B88">
      <w:pPr>
        <w:rPr>
          <w:rFonts w:ascii="Century Gothic" w:hAnsi="Century Gothic"/>
          <w:sz w:val="24"/>
          <w:szCs w:val="24"/>
        </w:rPr>
      </w:pPr>
      <w:r w:rsidRPr="00F7601C">
        <w:rPr>
          <w:rFonts w:ascii="Century Gothic" w:hAnsi="Century Gothic"/>
          <w:sz w:val="24"/>
          <w:szCs w:val="24"/>
        </w:rPr>
        <w:t xml:space="preserve">When a child is ready to transition to School the new teachers will be invited into </w:t>
      </w:r>
      <w:r w:rsidR="00734E89">
        <w:rPr>
          <w:rFonts w:ascii="Century Gothic" w:hAnsi="Century Gothic"/>
          <w:sz w:val="24"/>
          <w:szCs w:val="24"/>
        </w:rPr>
        <w:t>Nursery</w:t>
      </w:r>
      <w:r w:rsidRPr="00F7601C">
        <w:rPr>
          <w:rFonts w:ascii="Century Gothic" w:hAnsi="Century Gothic"/>
          <w:sz w:val="24"/>
          <w:szCs w:val="24"/>
        </w:rPr>
        <w:t xml:space="preserve"> to meet the key person and all relevant transition supporting documents </w:t>
      </w:r>
      <w:r w:rsidR="009E2AE9">
        <w:rPr>
          <w:rFonts w:ascii="Century Gothic" w:hAnsi="Century Gothic"/>
          <w:sz w:val="24"/>
          <w:szCs w:val="24"/>
        </w:rPr>
        <w:t xml:space="preserve">such as </w:t>
      </w:r>
      <w:r w:rsidR="00734E89">
        <w:rPr>
          <w:rFonts w:ascii="Century Gothic" w:hAnsi="Century Gothic"/>
          <w:sz w:val="24"/>
          <w:szCs w:val="24"/>
        </w:rPr>
        <w:t xml:space="preserve">Moving on form, </w:t>
      </w:r>
      <w:r w:rsidR="009E2AE9" w:rsidRPr="009E2AE9">
        <w:rPr>
          <w:rFonts w:ascii="Century Gothic" w:hAnsi="Century Gothic"/>
          <w:sz w:val="24"/>
          <w:szCs w:val="24"/>
        </w:rPr>
        <w:t xml:space="preserve">summative </w:t>
      </w:r>
      <w:r w:rsidR="00B76DDF" w:rsidRPr="00B76DDF">
        <w:rPr>
          <w:rFonts w:ascii="Century Gothic" w:hAnsi="Century Gothic"/>
          <w:sz w:val="24"/>
          <w:szCs w:val="24"/>
        </w:rPr>
        <w:t xml:space="preserve">assessments </w:t>
      </w:r>
      <w:r w:rsidR="009E2AE9" w:rsidRPr="009E2AE9">
        <w:rPr>
          <w:rFonts w:ascii="Century Gothic" w:hAnsi="Century Gothic"/>
          <w:sz w:val="24"/>
          <w:szCs w:val="24"/>
        </w:rPr>
        <w:t xml:space="preserve">and </w:t>
      </w:r>
      <w:r w:rsidR="007B72F8">
        <w:rPr>
          <w:rFonts w:ascii="Century Gothic" w:hAnsi="Century Gothic"/>
          <w:sz w:val="24"/>
          <w:szCs w:val="24"/>
        </w:rPr>
        <w:t xml:space="preserve">language checkers </w:t>
      </w:r>
      <w:r w:rsidRPr="00F7601C">
        <w:rPr>
          <w:rFonts w:ascii="Century Gothic" w:hAnsi="Century Gothic"/>
          <w:sz w:val="24"/>
          <w:szCs w:val="24"/>
        </w:rPr>
        <w:t>are completed and relayed to the School to ensure a smooth transition takes place for all children.</w:t>
      </w:r>
      <w:r w:rsidR="00631B88" w:rsidRPr="00631B88">
        <w:t xml:space="preserve"> </w:t>
      </w:r>
    </w:p>
    <w:p w14:paraId="3D156585" w14:textId="444EB0F7" w:rsidR="00E97837" w:rsidRDefault="00E97837" w:rsidP="00E97837">
      <w:pPr>
        <w:rPr>
          <w:rFonts w:ascii="Century Gothic" w:hAnsi="Century Gothic"/>
          <w:b/>
          <w:bCs/>
          <w:sz w:val="24"/>
          <w:szCs w:val="24"/>
        </w:rPr>
      </w:pPr>
    </w:p>
    <w:p w14:paraId="19E7DFA1" w14:textId="77777777" w:rsidR="00545930" w:rsidRPr="000A49B3" w:rsidRDefault="00545930" w:rsidP="00E97837">
      <w:pPr>
        <w:rPr>
          <w:rFonts w:ascii="Century Gothic" w:hAnsi="Century Gothic"/>
          <w:b/>
          <w:bCs/>
          <w:sz w:val="24"/>
          <w:szCs w:val="24"/>
        </w:rPr>
      </w:pPr>
    </w:p>
    <w:p w14:paraId="3EEA9556" w14:textId="77777777" w:rsidR="001F02EC" w:rsidRDefault="001F02EC" w:rsidP="00E97837">
      <w:pPr>
        <w:rPr>
          <w:rFonts w:ascii="Century Gothic" w:hAnsi="Century Gothic"/>
          <w:b/>
          <w:bCs/>
          <w:sz w:val="24"/>
          <w:szCs w:val="24"/>
        </w:rPr>
      </w:pPr>
    </w:p>
    <w:p w14:paraId="05688BA9" w14:textId="77777777" w:rsidR="001F02EC" w:rsidRDefault="001F02EC" w:rsidP="00E97837">
      <w:pPr>
        <w:rPr>
          <w:rFonts w:ascii="Century Gothic" w:hAnsi="Century Gothic"/>
          <w:b/>
          <w:bCs/>
          <w:sz w:val="24"/>
          <w:szCs w:val="24"/>
        </w:rPr>
      </w:pPr>
    </w:p>
    <w:p w14:paraId="00D8449E" w14:textId="486FD5C4" w:rsidR="00E97837" w:rsidRPr="000A49B3" w:rsidRDefault="00E97837" w:rsidP="00E97837">
      <w:pPr>
        <w:rPr>
          <w:rFonts w:ascii="Century Gothic" w:hAnsi="Century Gothic"/>
          <w:b/>
          <w:bCs/>
          <w:sz w:val="24"/>
          <w:szCs w:val="24"/>
        </w:rPr>
      </w:pPr>
      <w:r w:rsidRPr="000A49B3">
        <w:rPr>
          <w:rFonts w:ascii="Century Gothic" w:hAnsi="Century Gothic"/>
          <w:b/>
          <w:bCs/>
          <w:sz w:val="24"/>
          <w:szCs w:val="24"/>
        </w:rPr>
        <w:t>How are the setting’s resources allocated and matched to children’s</w:t>
      </w:r>
    </w:p>
    <w:p w14:paraId="4306B2A4" w14:textId="77777777" w:rsidR="007B72F8" w:rsidRDefault="00E97837" w:rsidP="00002646">
      <w:pPr>
        <w:rPr>
          <w:rFonts w:ascii="Century Gothic" w:hAnsi="Century Gothic"/>
          <w:b/>
          <w:bCs/>
          <w:sz w:val="24"/>
          <w:szCs w:val="24"/>
        </w:rPr>
      </w:pPr>
      <w:r w:rsidRPr="000A49B3">
        <w:rPr>
          <w:rFonts w:ascii="Century Gothic" w:hAnsi="Century Gothic"/>
          <w:b/>
          <w:bCs/>
          <w:sz w:val="24"/>
          <w:szCs w:val="24"/>
        </w:rPr>
        <w:t>special educational needs?</w:t>
      </w:r>
      <w:r w:rsidRPr="000A49B3">
        <w:rPr>
          <w:rFonts w:ascii="Century Gothic" w:hAnsi="Century Gothic"/>
          <w:b/>
          <w:bCs/>
          <w:sz w:val="24"/>
          <w:szCs w:val="24"/>
        </w:rPr>
        <w:cr/>
      </w:r>
    </w:p>
    <w:p w14:paraId="6F426E20" w14:textId="228E2AA5" w:rsidR="00E97837" w:rsidRDefault="00387722" w:rsidP="00002646">
      <w:pPr>
        <w:rPr>
          <w:rFonts w:ascii="Century Gothic" w:hAnsi="Century Gothic"/>
          <w:b/>
          <w:bCs/>
          <w:sz w:val="24"/>
          <w:szCs w:val="24"/>
        </w:rPr>
      </w:pPr>
      <w:r w:rsidRPr="00387722">
        <w:rPr>
          <w:rFonts w:ascii="Century Gothic" w:hAnsi="Century Gothic"/>
          <w:sz w:val="24"/>
          <w:szCs w:val="24"/>
        </w:rPr>
        <w:t xml:space="preserve">The nursery is well resourced and resources are matched to children’s individual needs. Your child’s additional needs will be assessed by the ISENDCO and outside agencies </w:t>
      </w:r>
      <w:r w:rsidR="00225D60" w:rsidRPr="00387722">
        <w:rPr>
          <w:rFonts w:ascii="Century Gothic" w:hAnsi="Century Gothic"/>
          <w:sz w:val="24"/>
          <w:szCs w:val="24"/>
        </w:rPr>
        <w:t>involved</w:t>
      </w:r>
      <w:r w:rsidR="00225D60">
        <w:rPr>
          <w:rFonts w:ascii="Century Gothic" w:hAnsi="Century Gothic"/>
          <w:sz w:val="24"/>
          <w:szCs w:val="24"/>
        </w:rPr>
        <w:t xml:space="preserve"> </w:t>
      </w:r>
      <w:r w:rsidRPr="00387722">
        <w:rPr>
          <w:rFonts w:ascii="Century Gothic" w:hAnsi="Century Gothic"/>
          <w:sz w:val="24"/>
          <w:szCs w:val="24"/>
        </w:rPr>
        <w:t>and the appropriate equipment will be funded for, if required, and brought into the nursery as soon as possible. This will be assessed regularly to ensure that your child’s needs are met throughout their time with us.</w:t>
      </w:r>
    </w:p>
    <w:p w14:paraId="5FD610AB" w14:textId="77777777" w:rsidR="00141DA7" w:rsidRPr="000A49B3" w:rsidRDefault="00141DA7" w:rsidP="00002646">
      <w:pPr>
        <w:rPr>
          <w:rFonts w:ascii="Century Gothic" w:hAnsi="Century Gothic"/>
          <w:b/>
          <w:bCs/>
          <w:sz w:val="24"/>
          <w:szCs w:val="24"/>
        </w:rPr>
      </w:pPr>
    </w:p>
    <w:p w14:paraId="299E727E" w14:textId="77777777" w:rsidR="00225D60" w:rsidRDefault="00225D60" w:rsidP="00E97837">
      <w:pPr>
        <w:rPr>
          <w:rFonts w:ascii="Century Gothic" w:hAnsi="Century Gothic"/>
          <w:b/>
          <w:bCs/>
          <w:sz w:val="24"/>
          <w:szCs w:val="24"/>
        </w:rPr>
      </w:pPr>
    </w:p>
    <w:p w14:paraId="543837D2" w14:textId="02CDBB7E" w:rsidR="00E97837" w:rsidRPr="000A49B3" w:rsidRDefault="00E97837" w:rsidP="00E97837">
      <w:pPr>
        <w:rPr>
          <w:rFonts w:ascii="Century Gothic" w:hAnsi="Century Gothic"/>
          <w:b/>
          <w:bCs/>
          <w:sz w:val="24"/>
          <w:szCs w:val="24"/>
        </w:rPr>
      </w:pPr>
      <w:r w:rsidRPr="000A49B3">
        <w:rPr>
          <w:rFonts w:ascii="Century Gothic" w:hAnsi="Century Gothic"/>
          <w:b/>
          <w:bCs/>
          <w:sz w:val="24"/>
          <w:szCs w:val="24"/>
        </w:rPr>
        <w:t>How is the decision made about what type and how much support my</w:t>
      </w:r>
    </w:p>
    <w:p w14:paraId="43672EE9" w14:textId="3BE150F3" w:rsidR="00E97837" w:rsidRPr="000A49B3" w:rsidRDefault="00E97837" w:rsidP="00E97837">
      <w:pPr>
        <w:rPr>
          <w:rFonts w:ascii="Century Gothic" w:hAnsi="Century Gothic"/>
          <w:b/>
          <w:bCs/>
          <w:sz w:val="24"/>
          <w:szCs w:val="24"/>
        </w:rPr>
      </w:pPr>
      <w:r w:rsidRPr="000A49B3">
        <w:rPr>
          <w:rFonts w:ascii="Century Gothic" w:hAnsi="Century Gothic"/>
          <w:b/>
          <w:bCs/>
          <w:sz w:val="24"/>
          <w:szCs w:val="24"/>
        </w:rPr>
        <w:t>child will receive?</w:t>
      </w:r>
    </w:p>
    <w:p w14:paraId="335A860E" w14:textId="525B1498" w:rsidR="00923DB0" w:rsidRDefault="00F54C0D" w:rsidP="00923DB0">
      <w:pPr>
        <w:rPr>
          <w:rFonts w:ascii="Century Gothic" w:hAnsi="Century Gothic"/>
          <w:sz w:val="24"/>
          <w:szCs w:val="24"/>
        </w:rPr>
      </w:pPr>
      <w:r w:rsidRPr="00F54C0D">
        <w:rPr>
          <w:rFonts w:ascii="Century Gothic" w:hAnsi="Century Gothic"/>
          <w:sz w:val="24"/>
          <w:szCs w:val="24"/>
        </w:rPr>
        <w:lastRenderedPageBreak/>
        <w:t>We believe that a strong multi-agency approach is the most effective way to support a child or young person with SEND. This is why we work closely with experienced professionals such as the Speech and Language Therapy team, Family Support Service, and Physiotherapists amongst others. We encourage outside agencies to come into the setting and observe the child interacting within the nursery setting</w:t>
      </w:r>
      <w:r w:rsidR="005437AF">
        <w:rPr>
          <w:rFonts w:ascii="Century Gothic" w:hAnsi="Century Gothic"/>
          <w:sz w:val="24"/>
          <w:szCs w:val="24"/>
        </w:rPr>
        <w:t xml:space="preserve">. </w:t>
      </w:r>
    </w:p>
    <w:p w14:paraId="5E4301EF" w14:textId="77777777" w:rsidR="00A61B5F" w:rsidRPr="00923DB0" w:rsidRDefault="00A61B5F" w:rsidP="00923DB0">
      <w:pPr>
        <w:rPr>
          <w:rFonts w:ascii="Century Gothic" w:hAnsi="Century Gothic"/>
          <w:sz w:val="24"/>
          <w:szCs w:val="24"/>
        </w:rPr>
      </w:pPr>
    </w:p>
    <w:p w14:paraId="73F9E85B" w14:textId="0109B243" w:rsidR="00E97837" w:rsidRPr="00936DD3" w:rsidRDefault="00E97837" w:rsidP="00E97837">
      <w:pPr>
        <w:rPr>
          <w:rFonts w:ascii="Century Gothic" w:hAnsi="Century Gothic"/>
          <w:b/>
          <w:bCs/>
          <w:sz w:val="24"/>
          <w:szCs w:val="24"/>
        </w:rPr>
      </w:pPr>
      <w:r w:rsidRPr="00936DD3">
        <w:rPr>
          <w:rFonts w:ascii="Century Gothic" w:hAnsi="Century Gothic"/>
          <w:b/>
          <w:bCs/>
          <w:sz w:val="24"/>
          <w:szCs w:val="24"/>
        </w:rPr>
        <w:t>How are parents involved in the nursery? How can I be involved?</w:t>
      </w:r>
    </w:p>
    <w:p w14:paraId="08B24A69" w14:textId="38360993" w:rsidR="00DC486C" w:rsidRDefault="00DC486C" w:rsidP="00DC486C">
      <w:pPr>
        <w:rPr>
          <w:rFonts w:ascii="Century Gothic" w:hAnsi="Century Gothic"/>
          <w:sz w:val="24"/>
          <w:szCs w:val="24"/>
        </w:rPr>
      </w:pPr>
      <w:r w:rsidRPr="00DC486C">
        <w:rPr>
          <w:rFonts w:ascii="Century Gothic" w:hAnsi="Century Gothic"/>
          <w:sz w:val="24"/>
          <w:szCs w:val="24"/>
        </w:rPr>
        <w:t>We develop links with parents/carers from the beginning of their child’s time at</w:t>
      </w:r>
      <w:r>
        <w:rPr>
          <w:rFonts w:ascii="Century Gothic" w:hAnsi="Century Gothic"/>
          <w:sz w:val="24"/>
          <w:szCs w:val="24"/>
        </w:rPr>
        <w:t xml:space="preserve"> </w:t>
      </w:r>
      <w:r w:rsidR="00414913">
        <w:rPr>
          <w:rFonts w:ascii="Century Gothic" w:hAnsi="Century Gothic"/>
          <w:sz w:val="24"/>
          <w:szCs w:val="24"/>
        </w:rPr>
        <w:t>Greenway Nursery</w:t>
      </w:r>
      <w:r w:rsidRPr="00DC486C">
        <w:rPr>
          <w:rFonts w:ascii="Century Gothic" w:hAnsi="Century Gothic"/>
          <w:sz w:val="24"/>
          <w:szCs w:val="24"/>
        </w:rPr>
        <w:t>. We encourage parents and carers to carry out home learning</w:t>
      </w:r>
      <w:r>
        <w:rPr>
          <w:rFonts w:ascii="Century Gothic" w:hAnsi="Century Gothic"/>
          <w:sz w:val="24"/>
          <w:szCs w:val="24"/>
        </w:rPr>
        <w:t xml:space="preserve"> </w:t>
      </w:r>
      <w:r w:rsidRPr="00DC486C">
        <w:rPr>
          <w:rFonts w:ascii="Century Gothic" w:hAnsi="Century Gothic"/>
          <w:sz w:val="24"/>
          <w:szCs w:val="24"/>
        </w:rPr>
        <w:t>activities and also share interesting things that their child may have achieved</w:t>
      </w:r>
      <w:r>
        <w:rPr>
          <w:rFonts w:ascii="Century Gothic" w:hAnsi="Century Gothic"/>
          <w:sz w:val="24"/>
          <w:szCs w:val="24"/>
        </w:rPr>
        <w:t xml:space="preserve"> </w:t>
      </w:r>
      <w:r w:rsidRPr="00DC486C">
        <w:rPr>
          <w:rFonts w:ascii="Century Gothic" w:hAnsi="Century Gothic"/>
          <w:sz w:val="24"/>
          <w:szCs w:val="24"/>
        </w:rPr>
        <w:t>through Tapestry, our Facebook page or verbally sharing this with us. Parents,</w:t>
      </w:r>
      <w:r>
        <w:rPr>
          <w:rFonts w:ascii="Century Gothic" w:hAnsi="Century Gothic"/>
          <w:sz w:val="24"/>
          <w:szCs w:val="24"/>
        </w:rPr>
        <w:t xml:space="preserve"> </w:t>
      </w:r>
      <w:r w:rsidRPr="00DC486C">
        <w:rPr>
          <w:rFonts w:ascii="Century Gothic" w:hAnsi="Century Gothic"/>
          <w:sz w:val="24"/>
          <w:szCs w:val="24"/>
        </w:rPr>
        <w:t>carers and family members are welcome to help out on trips and outings to</w:t>
      </w:r>
      <w:r>
        <w:rPr>
          <w:rFonts w:ascii="Century Gothic" w:hAnsi="Century Gothic"/>
          <w:sz w:val="24"/>
          <w:szCs w:val="24"/>
        </w:rPr>
        <w:t xml:space="preserve"> </w:t>
      </w:r>
      <w:r w:rsidRPr="00DC486C">
        <w:rPr>
          <w:rFonts w:ascii="Century Gothic" w:hAnsi="Century Gothic"/>
          <w:sz w:val="24"/>
          <w:szCs w:val="24"/>
        </w:rPr>
        <w:t xml:space="preserve">the community. We hold biannual parent and carer evenings to </w:t>
      </w:r>
      <w:r w:rsidR="000C3F7D">
        <w:rPr>
          <w:rFonts w:ascii="Century Gothic" w:hAnsi="Century Gothic"/>
          <w:sz w:val="24"/>
          <w:szCs w:val="24"/>
        </w:rPr>
        <w:t xml:space="preserve">enable </w:t>
      </w:r>
      <w:r w:rsidRPr="00DC486C">
        <w:rPr>
          <w:rFonts w:ascii="Century Gothic" w:hAnsi="Century Gothic"/>
          <w:sz w:val="24"/>
          <w:szCs w:val="24"/>
        </w:rPr>
        <w:t>families to share their child’s learning and we will ask for feedback to enable</w:t>
      </w:r>
      <w:r w:rsidR="000C3F7D">
        <w:rPr>
          <w:rFonts w:ascii="Century Gothic" w:hAnsi="Century Gothic"/>
          <w:sz w:val="24"/>
          <w:szCs w:val="24"/>
        </w:rPr>
        <w:t xml:space="preserve"> </w:t>
      </w:r>
      <w:r w:rsidRPr="00DC486C">
        <w:rPr>
          <w:rFonts w:ascii="Century Gothic" w:hAnsi="Century Gothic"/>
          <w:sz w:val="24"/>
          <w:szCs w:val="24"/>
        </w:rPr>
        <w:t>parents and carers to contribute their own ideas.</w:t>
      </w:r>
    </w:p>
    <w:p w14:paraId="3816A9AB" w14:textId="1668052D" w:rsidR="000C3F7D" w:rsidRPr="00DC486C" w:rsidRDefault="000C3F7D" w:rsidP="00DC486C">
      <w:pPr>
        <w:rPr>
          <w:rFonts w:ascii="Century Gothic" w:hAnsi="Century Gothic"/>
          <w:sz w:val="24"/>
          <w:szCs w:val="24"/>
        </w:rPr>
      </w:pPr>
      <w:r w:rsidRPr="000C3F7D">
        <w:rPr>
          <w:rFonts w:ascii="Century Gothic" w:hAnsi="Century Gothic"/>
          <w:sz w:val="24"/>
          <w:szCs w:val="24"/>
        </w:rPr>
        <w:t>If the family has English as an additional language, they will be encouraged to share key words in their home language for the key person to understand with the child.</w:t>
      </w:r>
    </w:p>
    <w:p w14:paraId="612E9F49" w14:textId="3ADD59CA" w:rsidR="00E97837" w:rsidRPr="00936DD3" w:rsidRDefault="00DC486C" w:rsidP="00DC486C">
      <w:pPr>
        <w:rPr>
          <w:rFonts w:ascii="Century Gothic" w:hAnsi="Century Gothic"/>
          <w:b/>
          <w:bCs/>
          <w:sz w:val="24"/>
          <w:szCs w:val="24"/>
        </w:rPr>
      </w:pPr>
      <w:r w:rsidRPr="00DC486C">
        <w:rPr>
          <w:rFonts w:ascii="Century Gothic" w:hAnsi="Century Gothic"/>
          <w:b/>
          <w:bCs/>
          <w:sz w:val="24"/>
          <w:szCs w:val="24"/>
        </w:rPr>
        <w:t>______________________________________________</w:t>
      </w:r>
    </w:p>
    <w:p w14:paraId="3DD01F76" w14:textId="77777777" w:rsidR="00414913" w:rsidRDefault="00E97837" w:rsidP="00414913">
      <w:pPr>
        <w:rPr>
          <w:rFonts w:ascii="Century Gothic" w:hAnsi="Century Gothic"/>
          <w:sz w:val="24"/>
          <w:szCs w:val="24"/>
        </w:rPr>
      </w:pPr>
      <w:r w:rsidRPr="00936DD3">
        <w:rPr>
          <w:rFonts w:ascii="Century Gothic" w:hAnsi="Century Gothic"/>
          <w:b/>
          <w:bCs/>
          <w:sz w:val="24"/>
          <w:szCs w:val="24"/>
        </w:rPr>
        <w:t>Who can I contact for further information?</w:t>
      </w:r>
      <w:r w:rsidRPr="00936DD3">
        <w:rPr>
          <w:rFonts w:ascii="Century Gothic" w:hAnsi="Century Gothic"/>
          <w:b/>
          <w:bCs/>
          <w:sz w:val="24"/>
          <w:szCs w:val="24"/>
        </w:rPr>
        <w:cr/>
      </w:r>
      <w:r w:rsidR="00FF4E35" w:rsidRPr="00FF4E35">
        <w:rPr>
          <w:rFonts w:ascii="Century Gothic" w:hAnsi="Century Gothic"/>
          <w:sz w:val="24"/>
          <w:szCs w:val="24"/>
        </w:rPr>
        <w:t>For further information, the nursery team can be contacted on 01424 438660,</w:t>
      </w:r>
      <w:r w:rsidR="00FF4E35">
        <w:rPr>
          <w:rFonts w:ascii="Century Gothic" w:hAnsi="Century Gothic"/>
          <w:sz w:val="24"/>
          <w:szCs w:val="24"/>
        </w:rPr>
        <w:t xml:space="preserve"> </w:t>
      </w:r>
      <w:r w:rsidR="00FF4E35" w:rsidRPr="00FF4E35">
        <w:rPr>
          <w:rFonts w:ascii="Century Gothic" w:hAnsi="Century Gothic"/>
          <w:sz w:val="24"/>
          <w:szCs w:val="24"/>
        </w:rPr>
        <w:t>additionally our main centre number is 01424 423683. We have an e-mail</w:t>
      </w:r>
      <w:r w:rsidR="00D81F63">
        <w:rPr>
          <w:rFonts w:ascii="Century Gothic" w:hAnsi="Century Gothic"/>
          <w:sz w:val="24"/>
          <w:szCs w:val="24"/>
        </w:rPr>
        <w:t xml:space="preserve"> </w:t>
      </w:r>
      <w:r w:rsidR="00FF4E35" w:rsidRPr="00FF4E35">
        <w:rPr>
          <w:rFonts w:ascii="Century Gothic" w:hAnsi="Century Gothic"/>
          <w:sz w:val="24"/>
          <w:szCs w:val="24"/>
        </w:rPr>
        <w:t>address and there is further information on our website</w:t>
      </w:r>
      <w:r w:rsidR="00210E85">
        <w:rPr>
          <w:rFonts w:ascii="Century Gothic" w:hAnsi="Century Gothic"/>
          <w:sz w:val="24"/>
          <w:szCs w:val="24"/>
        </w:rPr>
        <w:t xml:space="preserve"> </w:t>
      </w:r>
      <w:r w:rsidR="008453DD" w:rsidRPr="00BF420E">
        <w:rPr>
          <w:rFonts w:ascii="Century Gothic" w:hAnsi="Century Gothic"/>
          <w:color w:val="0070C0"/>
          <w:sz w:val="24"/>
          <w:szCs w:val="24"/>
          <w:u w:val="single"/>
        </w:rPr>
        <w:t>greenways@fsncharity.co.uk</w:t>
      </w:r>
      <w:r w:rsidR="00414913">
        <w:rPr>
          <w:rFonts w:ascii="Century Gothic" w:hAnsi="Century Gothic"/>
          <w:sz w:val="24"/>
          <w:szCs w:val="24"/>
        </w:rPr>
        <w:tab/>
      </w:r>
    </w:p>
    <w:p w14:paraId="4AC3D291" w14:textId="77777777" w:rsidR="00414913" w:rsidRDefault="00414913" w:rsidP="00414913">
      <w:pPr>
        <w:rPr>
          <w:rFonts w:ascii="Century Gothic" w:hAnsi="Century Gothic"/>
          <w:sz w:val="24"/>
          <w:szCs w:val="24"/>
        </w:rPr>
      </w:pPr>
    </w:p>
    <w:p w14:paraId="02690C0A" w14:textId="77777777" w:rsidR="00815FB1" w:rsidRPr="00815FB1" w:rsidRDefault="00414913" w:rsidP="00815FB1">
      <w:pPr>
        <w:rPr>
          <w:rFonts w:ascii="Century Gothic" w:hAnsi="Century Gothic"/>
          <w:sz w:val="24"/>
          <w:szCs w:val="24"/>
        </w:rPr>
      </w:pPr>
      <w:r w:rsidRPr="00414913">
        <w:rPr>
          <w:rFonts w:ascii="Century Gothic" w:hAnsi="Century Gothic"/>
          <w:sz w:val="24"/>
          <w:szCs w:val="24"/>
        </w:rPr>
        <w:t>A NEW Local Offer website has been launched which provides a comprehensive range of information and resources aimed at supporting children and young people with Special Educational</w:t>
      </w:r>
      <w:r w:rsidR="00815FB1">
        <w:rPr>
          <w:rFonts w:ascii="Century Gothic" w:hAnsi="Century Gothic"/>
          <w:sz w:val="24"/>
          <w:szCs w:val="24"/>
        </w:rPr>
        <w:t xml:space="preserve"> Needs and Disabilities (SEND). </w:t>
      </w:r>
    </w:p>
    <w:p w14:paraId="12FF9C86" w14:textId="77777777" w:rsidR="00815FB1" w:rsidRPr="00815FB1" w:rsidRDefault="00815FB1" w:rsidP="00815FB1">
      <w:pPr>
        <w:rPr>
          <w:rFonts w:ascii="Century Gothic" w:hAnsi="Century Gothic"/>
          <w:sz w:val="24"/>
          <w:szCs w:val="24"/>
        </w:rPr>
      </w:pPr>
      <w:r w:rsidRPr="00815FB1">
        <w:rPr>
          <w:rFonts w:ascii="Century Gothic" w:hAnsi="Century Gothic"/>
          <w:sz w:val="24"/>
          <w:szCs w:val="24"/>
        </w:rPr>
        <w:t>Please see link below:</w:t>
      </w:r>
    </w:p>
    <w:p w14:paraId="08DA9213" w14:textId="3029BD96" w:rsidR="00815FB1" w:rsidRDefault="0073185D" w:rsidP="00815FB1">
      <w:pPr>
        <w:rPr>
          <w:rFonts w:ascii="Century Gothic" w:hAnsi="Century Gothic"/>
          <w:sz w:val="24"/>
          <w:szCs w:val="24"/>
        </w:rPr>
      </w:pPr>
      <w:hyperlink r:id="rId10" w:history="1">
        <w:r w:rsidR="00815FB1" w:rsidRPr="006C0266">
          <w:rPr>
            <w:rStyle w:val="Hyperlink"/>
            <w:rFonts w:ascii="Century Gothic" w:hAnsi="Century Gothic"/>
            <w:sz w:val="24"/>
            <w:szCs w:val="24"/>
          </w:rPr>
          <w:t>https://news.eastsussex.gov.uk/2022/01/19/special-educational-needs-and-disability-information-website-launched/</w:t>
        </w:r>
      </w:hyperlink>
    </w:p>
    <w:p w14:paraId="5A43B74A" w14:textId="77777777" w:rsidR="00815FB1" w:rsidRDefault="00815FB1" w:rsidP="00815FB1">
      <w:pPr>
        <w:rPr>
          <w:rFonts w:ascii="Century Gothic" w:hAnsi="Century Gothic"/>
          <w:sz w:val="24"/>
          <w:szCs w:val="24"/>
        </w:rPr>
      </w:pPr>
    </w:p>
    <w:p w14:paraId="792E440B" w14:textId="77777777" w:rsidR="00815FB1" w:rsidRPr="00815FB1" w:rsidRDefault="00815FB1" w:rsidP="00815FB1">
      <w:pPr>
        <w:rPr>
          <w:rFonts w:ascii="Century Gothic" w:hAnsi="Century Gothic"/>
          <w:sz w:val="24"/>
          <w:szCs w:val="24"/>
        </w:rPr>
      </w:pPr>
      <w:r w:rsidRPr="00815FB1">
        <w:rPr>
          <w:rFonts w:ascii="Century Gothic" w:hAnsi="Century Gothic"/>
          <w:sz w:val="24"/>
          <w:szCs w:val="24"/>
        </w:rPr>
        <w:t>The East Sussex Local Offer website has been developed to bring together useful information about SEND support and the services available across the county in one, easily accessible location.</w:t>
      </w:r>
    </w:p>
    <w:p w14:paraId="7EF54F41" w14:textId="77777777" w:rsidR="00815FB1" w:rsidRPr="00815FB1" w:rsidRDefault="00815FB1" w:rsidP="00815FB1">
      <w:pPr>
        <w:rPr>
          <w:rFonts w:ascii="Century Gothic" w:hAnsi="Century Gothic"/>
          <w:sz w:val="24"/>
          <w:szCs w:val="24"/>
        </w:rPr>
      </w:pPr>
    </w:p>
    <w:p w14:paraId="095F0D88" w14:textId="663A5266" w:rsidR="00815FB1" w:rsidRDefault="00815FB1" w:rsidP="00815FB1">
      <w:pPr>
        <w:rPr>
          <w:rFonts w:ascii="Century Gothic" w:hAnsi="Century Gothic"/>
          <w:sz w:val="24"/>
          <w:szCs w:val="24"/>
        </w:rPr>
      </w:pPr>
      <w:r w:rsidRPr="00815FB1">
        <w:rPr>
          <w:rFonts w:ascii="Century Gothic" w:hAnsi="Century Gothic"/>
          <w:sz w:val="24"/>
          <w:szCs w:val="24"/>
        </w:rPr>
        <w:t xml:space="preserve">East Sussex County Council has designed the site in collaboration with parents, carers and professionals. The site can be accessed at </w:t>
      </w:r>
      <w:hyperlink r:id="rId11" w:history="1">
        <w:r w:rsidRPr="006C0266">
          <w:rPr>
            <w:rStyle w:val="Hyperlink"/>
            <w:rFonts w:ascii="Century Gothic" w:hAnsi="Century Gothic"/>
            <w:sz w:val="24"/>
            <w:szCs w:val="24"/>
          </w:rPr>
          <w:t>https://isend.eastsussex.gov.uk/</w:t>
        </w:r>
      </w:hyperlink>
    </w:p>
    <w:p w14:paraId="3457E518" w14:textId="77777777" w:rsidR="00815FB1" w:rsidRDefault="00815FB1" w:rsidP="00E97837">
      <w:pPr>
        <w:rPr>
          <w:rFonts w:ascii="Century Gothic" w:hAnsi="Century Gothic"/>
          <w:sz w:val="24"/>
          <w:szCs w:val="24"/>
        </w:rPr>
      </w:pPr>
    </w:p>
    <w:p w14:paraId="551330FB" w14:textId="77777777" w:rsidR="00815FB1" w:rsidRPr="00E97837" w:rsidRDefault="00815FB1" w:rsidP="00E97837">
      <w:pPr>
        <w:rPr>
          <w:rFonts w:ascii="Century Gothic" w:hAnsi="Century Gothic"/>
          <w:sz w:val="24"/>
          <w:szCs w:val="24"/>
        </w:rPr>
      </w:pPr>
    </w:p>
    <w:sectPr w:rsidR="00815FB1" w:rsidRPr="00E978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D1532" w14:textId="77777777" w:rsidR="0073185D" w:rsidRDefault="0073185D" w:rsidP="00815FB1">
      <w:pPr>
        <w:spacing w:after="0" w:line="240" w:lineRule="auto"/>
      </w:pPr>
      <w:r>
        <w:separator/>
      </w:r>
    </w:p>
  </w:endnote>
  <w:endnote w:type="continuationSeparator" w:id="0">
    <w:p w14:paraId="314FCD6F" w14:textId="77777777" w:rsidR="0073185D" w:rsidRDefault="0073185D" w:rsidP="00815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7B9C9" w14:textId="77777777" w:rsidR="0073185D" w:rsidRDefault="0073185D" w:rsidP="00815FB1">
      <w:pPr>
        <w:spacing w:after="0" w:line="240" w:lineRule="auto"/>
      </w:pPr>
      <w:r>
        <w:separator/>
      </w:r>
    </w:p>
  </w:footnote>
  <w:footnote w:type="continuationSeparator" w:id="0">
    <w:p w14:paraId="4591AB72" w14:textId="77777777" w:rsidR="0073185D" w:rsidRDefault="0073185D" w:rsidP="00815F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A0D37"/>
    <w:multiLevelType w:val="hybridMultilevel"/>
    <w:tmpl w:val="6FD819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700C541D"/>
    <w:multiLevelType w:val="hybridMultilevel"/>
    <w:tmpl w:val="E72E89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72A15F11"/>
    <w:multiLevelType w:val="hybridMultilevel"/>
    <w:tmpl w:val="3160C1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837"/>
    <w:rsid w:val="00001D6F"/>
    <w:rsid w:val="00002646"/>
    <w:rsid w:val="00007792"/>
    <w:rsid w:val="000205CA"/>
    <w:rsid w:val="00024B5A"/>
    <w:rsid w:val="000355C1"/>
    <w:rsid w:val="00055678"/>
    <w:rsid w:val="0007255C"/>
    <w:rsid w:val="000736BC"/>
    <w:rsid w:val="000742FD"/>
    <w:rsid w:val="000744FB"/>
    <w:rsid w:val="000903E5"/>
    <w:rsid w:val="00092502"/>
    <w:rsid w:val="0009307E"/>
    <w:rsid w:val="000A49B3"/>
    <w:rsid w:val="000A7EDF"/>
    <w:rsid w:val="000B0E78"/>
    <w:rsid w:val="000B4984"/>
    <w:rsid w:val="000C3F7D"/>
    <w:rsid w:val="000C57AD"/>
    <w:rsid w:val="000D1D74"/>
    <w:rsid w:val="000D5566"/>
    <w:rsid w:val="000E119F"/>
    <w:rsid w:val="00100BED"/>
    <w:rsid w:val="001310CA"/>
    <w:rsid w:val="001340A3"/>
    <w:rsid w:val="00134193"/>
    <w:rsid w:val="00141DA7"/>
    <w:rsid w:val="00144DA1"/>
    <w:rsid w:val="001748FE"/>
    <w:rsid w:val="00182A3D"/>
    <w:rsid w:val="00186BEE"/>
    <w:rsid w:val="00195405"/>
    <w:rsid w:val="001A0009"/>
    <w:rsid w:val="001B4503"/>
    <w:rsid w:val="001C3331"/>
    <w:rsid w:val="001C4B5F"/>
    <w:rsid w:val="001D7D84"/>
    <w:rsid w:val="001E48D7"/>
    <w:rsid w:val="001E4FBD"/>
    <w:rsid w:val="001E7910"/>
    <w:rsid w:val="001F02EC"/>
    <w:rsid w:val="001F59A2"/>
    <w:rsid w:val="00207866"/>
    <w:rsid w:val="00210E85"/>
    <w:rsid w:val="0021285C"/>
    <w:rsid w:val="00225D60"/>
    <w:rsid w:val="002359AD"/>
    <w:rsid w:val="0023692F"/>
    <w:rsid w:val="00236D9B"/>
    <w:rsid w:val="002413CC"/>
    <w:rsid w:val="00253F27"/>
    <w:rsid w:val="00254786"/>
    <w:rsid w:val="00274427"/>
    <w:rsid w:val="002747ED"/>
    <w:rsid w:val="00280673"/>
    <w:rsid w:val="00295736"/>
    <w:rsid w:val="002A52B2"/>
    <w:rsid w:val="002B60BB"/>
    <w:rsid w:val="002C1CE0"/>
    <w:rsid w:val="002C7730"/>
    <w:rsid w:val="002D55C0"/>
    <w:rsid w:val="002F2D78"/>
    <w:rsid w:val="002F7697"/>
    <w:rsid w:val="003049CD"/>
    <w:rsid w:val="00305207"/>
    <w:rsid w:val="00334CD2"/>
    <w:rsid w:val="00350238"/>
    <w:rsid w:val="003842D6"/>
    <w:rsid w:val="00387009"/>
    <w:rsid w:val="00387722"/>
    <w:rsid w:val="003A2C00"/>
    <w:rsid w:val="003A2E37"/>
    <w:rsid w:val="003A3606"/>
    <w:rsid w:val="003A5982"/>
    <w:rsid w:val="003B255D"/>
    <w:rsid w:val="003F4F69"/>
    <w:rsid w:val="003F7038"/>
    <w:rsid w:val="00414913"/>
    <w:rsid w:val="0043366C"/>
    <w:rsid w:val="00435958"/>
    <w:rsid w:val="0044008A"/>
    <w:rsid w:val="00446BA6"/>
    <w:rsid w:val="0045164B"/>
    <w:rsid w:val="00453BA3"/>
    <w:rsid w:val="00457B3A"/>
    <w:rsid w:val="004600CE"/>
    <w:rsid w:val="00482024"/>
    <w:rsid w:val="004A2D15"/>
    <w:rsid w:val="004A3FE5"/>
    <w:rsid w:val="004A4F2D"/>
    <w:rsid w:val="004C7D5B"/>
    <w:rsid w:val="004F0105"/>
    <w:rsid w:val="004F3AFD"/>
    <w:rsid w:val="004F4183"/>
    <w:rsid w:val="0050009D"/>
    <w:rsid w:val="005343E2"/>
    <w:rsid w:val="00535E3E"/>
    <w:rsid w:val="00536BF7"/>
    <w:rsid w:val="005437AF"/>
    <w:rsid w:val="00545930"/>
    <w:rsid w:val="00552CFC"/>
    <w:rsid w:val="0055616C"/>
    <w:rsid w:val="0057684A"/>
    <w:rsid w:val="00581AA1"/>
    <w:rsid w:val="00597170"/>
    <w:rsid w:val="005A2A91"/>
    <w:rsid w:val="005B3F13"/>
    <w:rsid w:val="005C5141"/>
    <w:rsid w:val="005F5530"/>
    <w:rsid w:val="00605DDD"/>
    <w:rsid w:val="00610409"/>
    <w:rsid w:val="00611F71"/>
    <w:rsid w:val="00620144"/>
    <w:rsid w:val="006237F1"/>
    <w:rsid w:val="00631B88"/>
    <w:rsid w:val="0064199A"/>
    <w:rsid w:val="00655A6C"/>
    <w:rsid w:val="006576F2"/>
    <w:rsid w:val="00662467"/>
    <w:rsid w:val="00685747"/>
    <w:rsid w:val="006933C7"/>
    <w:rsid w:val="00697560"/>
    <w:rsid w:val="006B279A"/>
    <w:rsid w:val="006B29E2"/>
    <w:rsid w:val="006C4A4F"/>
    <w:rsid w:val="006D134D"/>
    <w:rsid w:val="006D4CEF"/>
    <w:rsid w:val="007026E0"/>
    <w:rsid w:val="0071645A"/>
    <w:rsid w:val="00724472"/>
    <w:rsid w:val="0073185D"/>
    <w:rsid w:val="00734E89"/>
    <w:rsid w:val="00744A84"/>
    <w:rsid w:val="00757BDC"/>
    <w:rsid w:val="007742DB"/>
    <w:rsid w:val="00795DDE"/>
    <w:rsid w:val="007A0A9A"/>
    <w:rsid w:val="007B72F8"/>
    <w:rsid w:val="007C5D5F"/>
    <w:rsid w:val="007C6118"/>
    <w:rsid w:val="007F5DC1"/>
    <w:rsid w:val="007F60DA"/>
    <w:rsid w:val="008070CB"/>
    <w:rsid w:val="008111AF"/>
    <w:rsid w:val="00815FB1"/>
    <w:rsid w:val="00842A0D"/>
    <w:rsid w:val="008453DD"/>
    <w:rsid w:val="00851F93"/>
    <w:rsid w:val="00856173"/>
    <w:rsid w:val="00861FC8"/>
    <w:rsid w:val="008765DC"/>
    <w:rsid w:val="00877508"/>
    <w:rsid w:val="008866DD"/>
    <w:rsid w:val="008B60B1"/>
    <w:rsid w:val="009042F1"/>
    <w:rsid w:val="0092337D"/>
    <w:rsid w:val="00923DB0"/>
    <w:rsid w:val="00925987"/>
    <w:rsid w:val="00927309"/>
    <w:rsid w:val="0093676E"/>
    <w:rsid w:val="00936DD3"/>
    <w:rsid w:val="0097186A"/>
    <w:rsid w:val="00973E36"/>
    <w:rsid w:val="0098366A"/>
    <w:rsid w:val="00995A61"/>
    <w:rsid w:val="009A178C"/>
    <w:rsid w:val="009A29CC"/>
    <w:rsid w:val="009A3969"/>
    <w:rsid w:val="009C040F"/>
    <w:rsid w:val="009E2AE9"/>
    <w:rsid w:val="00A12972"/>
    <w:rsid w:val="00A2280F"/>
    <w:rsid w:val="00A2723C"/>
    <w:rsid w:val="00A43300"/>
    <w:rsid w:val="00A52BAB"/>
    <w:rsid w:val="00A61B5F"/>
    <w:rsid w:val="00A71B0F"/>
    <w:rsid w:val="00A73FEE"/>
    <w:rsid w:val="00A836B5"/>
    <w:rsid w:val="00A84263"/>
    <w:rsid w:val="00A87AB4"/>
    <w:rsid w:val="00A94FBA"/>
    <w:rsid w:val="00AA5CED"/>
    <w:rsid w:val="00AB511E"/>
    <w:rsid w:val="00AC1010"/>
    <w:rsid w:val="00AD1E57"/>
    <w:rsid w:val="00AD6B56"/>
    <w:rsid w:val="00AF1139"/>
    <w:rsid w:val="00AF1274"/>
    <w:rsid w:val="00B1446D"/>
    <w:rsid w:val="00B26C57"/>
    <w:rsid w:val="00B33406"/>
    <w:rsid w:val="00B35469"/>
    <w:rsid w:val="00B46879"/>
    <w:rsid w:val="00B46F40"/>
    <w:rsid w:val="00B5469C"/>
    <w:rsid w:val="00B76DDF"/>
    <w:rsid w:val="00B97175"/>
    <w:rsid w:val="00BE6F7C"/>
    <w:rsid w:val="00BF1CFD"/>
    <w:rsid w:val="00BF420E"/>
    <w:rsid w:val="00BF7F06"/>
    <w:rsid w:val="00C07781"/>
    <w:rsid w:val="00C12D3B"/>
    <w:rsid w:val="00C25AE3"/>
    <w:rsid w:val="00C32CF7"/>
    <w:rsid w:val="00C40248"/>
    <w:rsid w:val="00C41DF8"/>
    <w:rsid w:val="00C52C1A"/>
    <w:rsid w:val="00C82C59"/>
    <w:rsid w:val="00CA6F8C"/>
    <w:rsid w:val="00CC559B"/>
    <w:rsid w:val="00CE3572"/>
    <w:rsid w:val="00CE417D"/>
    <w:rsid w:val="00CF5036"/>
    <w:rsid w:val="00CF6942"/>
    <w:rsid w:val="00D06FAD"/>
    <w:rsid w:val="00D17B90"/>
    <w:rsid w:val="00D26D10"/>
    <w:rsid w:val="00D41F79"/>
    <w:rsid w:val="00D4235C"/>
    <w:rsid w:val="00D50C47"/>
    <w:rsid w:val="00D74C9B"/>
    <w:rsid w:val="00D81F63"/>
    <w:rsid w:val="00D851CE"/>
    <w:rsid w:val="00DA6149"/>
    <w:rsid w:val="00DA64FF"/>
    <w:rsid w:val="00DB4CD7"/>
    <w:rsid w:val="00DB5F42"/>
    <w:rsid w:val="00DB7376"/>
    <w:rsid w:val="00DC486C"/>
    <w:rsid w:val="00DE48A3"/>
    <w:rsid w:val="00DE6E6A"/>
    <w:rsid w:val="00DF35C1"/>
    <w:rsid w:val="00E044F6"/>
    <w:rsid w:val="00E17D7C"/>
    <w:rsid w:val="00E276EC"/>
    <w:rsid w:val="00E57F23"/>
    <w:rsid w:val="00E83C31"/>
    <w:rsid w:val="00E929C9"/>
    <w:rsid w:val="00E97837"/>
    <w:rsid w:val="00E97986"/>
    <w:rsid w:val="00EA7114"/>
    <w:rsid w:val="00EA782B"/>
    <w:rsid w:val="00EC5DB5"/>
    <w:rsid w:val="00EE0B9C"/>
    <w:rsid w:val="00EE67D5"/>
    <w:rsid w:val="00F0043B"/>
    <w:rsid w:val="00F01FF1"/>
    <w:rsid w:val="00F02983"/>
    <w:rsid w:val="00F056E6"/>
    <w:rsid w:val="00F1395B"/>
    <w:rsid w:val="00F16170"/>
    <w:rsid w:val="00F4167B"/>
    <w:rsid w:val="00F41FA7"/>
    <w:rsid w:val="00F51564"/>
    <w:rsid w:val="00F54C0D"/>
    <w:rsid w:val="00F55416"/>
    <w:rsid w:val="00F5622E"/>
    <w:rsid w:val="00F7601C"/>
    <w:rsid w:val="00F81A30"/>
    <w:rsid w:val="00F82CB0"/>
    <w:rsid w:val="00F87A5A"/>
    <w:rsid w:val="00F91F90"/>
    <w:rsid w:val="00F93D45"/>
    <w:rsid w:val="00FA130B"/>
    <w:rsid w:val="00FA2F06"/>
    <w:rsid w:val="00FC2775"/>
    <w:rsid w:val="00FD6EA1"/>
    <w:rsid w:val="00FE3BF4"/>
    <w:rsid w:val="00FE65BB"/>
    <w:rsid w:val="00FF46AF"/>
    <w:rsid w:val="00FF4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95FE7"/>
  <w15:chartTrackingRefBased/>
  <w15:docId w15:val="{94949AB6-13A1-450C-92F3-53A17DC7C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A5A"/>
    <w:pPr>
      <w:ind w:left="720"/>
      <w:contextualSpacing/>
    </w:pPr>
  </w:style>
  <w:style w:type="character" w:styleId="Hyperlink">
    <w:name w:val="Hyperlink"/>
    <w:basedOn w:val="DefaultParagraphFont"/>
    <w:uiPriority w:val="99"/>
    <w:unhideWhenUsed/>
    <w:rsid w:val="00815FB1"/>
    <w:rPr>
      <w:color w:val="0563C1" w:themeColor="hyperlink"/>
      <w:u w:val="single"/>
    </w:rPr>
  </w:style>
  <w:style w:type="paragraph" w:styleId="Header">
    <w:name w:val="header"/>
    <w:basedOn w:val="Normal"/>
    <w:link w:val="HeaderChar"/>
    <w:uiPriority w:val="99"/>
    <w:unhideWhenUsed/>
    <w:rsid w:val="00815F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FB1"/>
  </w:style>
  <w:style w:type="paragraph" w:styleId="Footer">
    <w:name w:val="footer"/>
    <w:basedOn w:val="Normal"/>
    <w:link w:val="FooterChar"/>
    <w:uiPriority w:val="99"/>
    <w:unhideWhenUsed/>
    <w:rsid w:val="00815F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send.eastsussex.gov.uk/" TargetMode="External"/><Relationship Id="rId5" Type="http://schemas.openxmlformats.org/officeDocument/2006/relationships/styles" Target="styles.xml"/><Relationship Id="rId10" Type="http://schemas.openxmlformats.org/officeDocument/2006/relationships/hyperlink" Target="https://news.eastsussex.gov.uk/2022/01/19/special-educational-needs-and-disability-information-website-launched/"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2f328b-5c69-4328-8b27-758c691aecc4" xsi:nil="true"/>
    <lcf76f155ced4ddcb4097134ff3c332f xmlns="6bf7d965-5f7a-4108-b398-fbfbf37aaa0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C0C4B577E1464EA4E729659788D508" ma:contentTypeVersion="16" ma:contentTypeDescription="Create a new document." ma:contentTypeScope="" ma:versionID="3dcb4872414e4c01452b3bc7eaa0f3ba">
  <xsd:schema xmlns:xsd="http://www.w3.org/2001/XMLSchema" xmlns:xs="http://www.w3.org/2001/XMLSchema" xmlns:p="http://schemas.microsoft.com/office/2006/metadata/properties" xmlns:ns2="6bf7d965-5f7a-4108-b398-fbfbf37aaa05" xmlns:ns3="9d2f328b-5c69-4328-8b27-758c691aecc4" targetNamespace="http://schemas.microsoft.com/office/2006/metadata/properties" ma:root="true" ma:fieldsID="efa612b9f0c83ea1caa73d61c9697907" ns2:_="" ns3:_="">
    <xsd:import namespace="6bf7d965-5f7a-4108-b398-fbfbf37aaa05"/>
    <xsd:import namespace="9d2f328b-5c69-4328-8b27-758c691aec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7d965-5f7a-4108-b398-fbfbf37aa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6b9b2b-f43b-4f86-b78a-07d5b76b000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2f328b-5c69-4328-8b27-758c691aec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51b48e-b74d-4b7e-ac4f-650361598a25}" ma:internalName="TaxCatchAll" ma:showField="CatchAllData" ma:web="9d2f328b-5c69-4328-8b27-758c691aec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FA390E-FC4F-4D1C-9E11-180624336482}">
  <ds:schemaRefs>
    <ds:schemaRef ds:uri="http://schemas.microsoft.com/office/2006/metadata/properties"/>
    <ds:schemaRef ds:uri="http://schemas.microsoft.com/office/infopath/2007/PartnerControls"/>
    <ds:schemaRef ds:uri="9d2f328b-5c69-4328-8b27-758c691aecc4"/>
    <ds:schemaRef ds:uri="6bf7d965-5f7a-4108-b398-fbfbf37aaa05"/>
  </ds:schemaRefs>
</ds:datastoreItem>
</file>

<file path=customXml/itemProps2.xml><?xml version="1.0" encoding="utf-8"?>
<ds:datastoreItem xmlns:ds="http://schemas.openxmlformats.org/officeDocument/2006/customXml" ds:itemID="{44A7B3A5-31B9-41D7-9A60-C8857A4E8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7d965-5f7a-4108-b398-fbfbf37aaa05"/>
    <ds:schemaRef ds:uri="9d2f328b-5c69-4328-8b27-758c691ae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74B309-0576-4F7B-AEBE-CFE1DEB2C3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1930</Words>
  <Characters>11004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May</dc:creator>
  <cp:keywords/>
  <dc:description/>
  <cp:lastModifiedBy>Theresa Gasson</cp:lastModifiedBy>
  <cp:revision>2</cp:revision>
  <dcterms:created xsi:type="dcterms:W3CDTF">2023-06-06T08:36:00Z</dcterms:created>
  <dcterms:modified xsi:type="dcterms:W3CDTF">2023-06-06T08:36:00Z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0x0101000EC0C4B577E1464EA4E729659788D508</vt:lpwstr>
  </property>
  <property fmtid="{D5CDD505-2E9C-101B-9397-08002B2CF9AE}" pid="3" name="Order">
    <vt:r8>6952200</vt:r8>
  </property>
  <property fmtid="{D5CDD505-2E9C-101B-9397-08002B2CF9AE}" pid="4" name="MediaServiceImageTags">
    <vt:lpwstr/>
  </property>
</Properties>
</file>